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FCB9" w14:textId="77777777" w:rsidR="00934CC2" w:rsidRPr="00D06B44" w:rsidRDefault="00934CC2" w:rsidP="00934CC2">
      <w:pPr>
        <w:pStyle w:val="Sottotitolo"/>
        <w:rPr>
          <w:rFonts w:ascii="Times New Roman" w:hAnsi="Times New Roman" w:cs="Times New Roman"/>
          <w:b/>
          <w:bCs/>
          <w:szCs w:val="24"/>
        </w:rPr>
      </w:pPr>
      <w:r w:rsidRPr="00D06B44">
        <w:rPr>
          <w:rFonts w:ascii="Times New Roman" w:hAnsi="Times New Roman" w:cs="Times New Roman"/>
          <w:b/>
          <w:bCs/>
          <w:szCs w:val="24"/>
        </w:rPr>
        <w:t>FONDAZIONE “CASA DEI BAMBINI SANGIORGIO GUALTIERI”</w:t>
      </w:r>
    </w:p>
    <w:p w14:paraId="495F2E8E" w14:textId="77777777" w:rsidR="00934CC2" w:rsidRPr="00D06B44" w:rsidRDefault="00934CC2" w:rsidP="00934CC2">
      <w:pPr>
        <w:jc w:val="center"/>
        <w:rPr>
          <w:rFonts w:cs="Times New Roman"/>
          <w:b/>
          <w:bCs/>
          <w:lang w:val="it-IT"/>
        </w:rPr>
      </w:pPr>
      <w:r w:rsidRPr="00D06B44">
        <w:rPr>
          <w:rFonts w:cs="Times New Roman"/>
          <w:b/>
          <w:bCs/>
          <w:lang w:val="it-IT"/>
        </w:rPr>
        <w:t>A</w:t>
      </w:r>
      <w:r w:rsidRPr="00D06B44">
        <w:rPr>
          <w:rFonts w:eastAsia="Times New Roman" w:cs="Times New Roman"/>
          <w:b/>
          <w:bCs/>
          <w:lang w:val="it-IT"/>
        </w:rPr>
        <w:t xml:space="preserve"> </w:t>
      </w:r>
      <w:r w:rsidRPr="00D06B44">
        <w:rPr>
          <w:rFonts w:cs="Times New Roman"/>
          <w:b/>
          <w:bCs/>
          <w:lang w:val="it-IT"/>
        </w:rPr>
        <w:t>D</w:t>
      </w:r>
      <w:r w:rsidRPr="00D06B44">
        <w:rPr>
          <w:rFonts w:eastAsia="Times New Roman" w:cs="Times New Roman"/>
          <w:b/>
          <w:bCs/>
          <w:lang w:val="it-IT"/>
        </w:rPr>
        <w:t xml:space="preserve"> </w:t>
      </w:r>
      <w:r w:rsidRPr="00D06B44">
        <w:rPr>
          <w:rFonts w:cs="Times New Roman"/>
          <w:b/>
          <w:bCs/>
          <w:lang w:val="it-IT"/>
        </w:rPr>
        <w:t>R</w:t>
      </w:r>
      <w:r w:rsidRPr="00D06B44">
        <w:rPr>
          <w:rFonts w:eastAsia="Times New Roman" w:cs="Times New Roman"/>
          <w:b/>
          <w:bCs/>
          <w:lang w:val="it-IT"/>
        </w:rPr>
        <w:t xml:space="preserve"> </w:t>
      </w:r>
      <w:r w:rsidRPr="00D06B44">
        <w:rPr>
          <w:rFonts w:cs="Times New Roman"/>
          <w:b/>
          <w:bCs/>
          <w:lang w:val="it-IT"/>
        </w:rPr>
        <w:t>A</w:t>
      </w:r>
      <w:r w:rsidRPr="00D06B44">
        <w:rPr>
          <w:rFonts w:eastAsia="Times New Roman" w:cs="Times New Roman"/>
          <w:b/>
          <w:bCs/>
          <w:lang w:val="it-IT"/>
        </w:rPr>
        <w:t xml:space="preserve"> </w:t>
      </w:r>
      <w:r w:rsidRPr="00D06B44">
        <w:rPr>
          <w:rFonts w:cs="Times New Roman"/>
          <w:b/>
          <w:bCs/>
          <w:lang w:val="it-IT"/>
        </w:rPr>
        <w:t>N</w:t>
      </w:r>
      <w:r w:rsidRPr="00D06B44">
        <w:rPr>
          <w:rFonts w:eastAsia="Times New Roman" w:cs="Times New Roman"/>
          <w:b/>
          <w:bCs/>
          <w:lang w:val="it-IT"/>
        </w:rPr>
        <w:t xml:space="preserve"> </w:t>
      </w:r>
      <w:r w:rsidRPr="00D06B44">
        <w:rPr>
          <w:rFonts w:cs="Times New Roman"/>
          <w:b/>
          <w:bCs/>
          <w:lang w:val="it-IT"/>
        </w:rPr>
        <w:t>O</w:t>
      </w:r>
    </w:p>
    <w:p w14:paraId="6389E642" w14:textId="77777777" w:rsidR="00934CC2" w:rsidRPr="00D06B44" w:rsidRDefault="00934CC2" w:rsidP="00934CC2">
      <w:pPr>
        <w:jc w:val="center"/>
        <w:rPr>
          <w:rFonts w:cs="Times New Roman"/>
          <w:lang w:val="it-IT"/>
        </w:rPr>
      </w:pPr>
    </w:p>
    <w:p w14:paraId="3C5368AA" w14:textId="77777777" w:rsidR="00934CC2" w:rsidRPr="00D06B44" w:rsidRDefault="00934CC2" w:rsidP="00934CC2">
      <w:pPr>
        <w:jc w:val="center"/>
        <w:rPr>
          <w:rFonts w:eastAsia="Times New Roman" w:cs="Times New Roman"/>
          <w:lang w:val="it-IT"/>
        </w:rPr>
      </w:pPr>
      <w:r w:rsidRPr="00D06B44">
        <w:rPr>
          <w:rFonts w:cs="Times New Roman"/>
          <w:lang w:val="it-IT"/>
        </w:rPr>
        <w:t>DELIBERAZIONE</w:t>
      </w:r>
      <w:r w:rsidRPr="00D06B44">
        <w:rPr>
          <w:rFonts w:eastAsia="Times New Roman" w:cs="Times New Roman"/>
          <w:lang w:val="it-IT"/>
        </w:rPr>
        <w:t xml:space="preserve"> </w:t>
      </w:r>
      <w:r w:rsidRPr="00D06B44">
        <w:rPr>
          <w:rFonts w:cs="Times New Roman"/>
          <w:lang w:val="it-IT"/>
        </w:rPr>
        <w:t>DEL</w:t>
      </w:r>
      <w:r w:rsidRPr="00D06B44">
        <w:rPr>
          <w:rFonts w:eastAsia="Times New Roman" w:cs="Times New Roman"/>
          <w:lang w:val="it-IT"/>
        </w:rPr>
        <w:t xml:space="preserve"> </w:t>
      </w:r>
      <w:r w:rsidRPr="00D06B44">
        <w:rPr>
          <w:rFonts w:cs="Times New Roman"/>
          <w:lang w:val="it-IT"/>
        </w:rPr>
        <w:t>COMMISSARIO REGIONALE</w:t>
      </w:r>
      <w:r w:rsidRPr="00D06B44">
        <w:rPr>
          <w:rFonts w:eastAsia="Times New Roman" w:cs="Times New Roman"/>
          <w:lang w:val="it-IT"/>
        </w:rPr>
        <w:t xml:space="preserve"> </w:t>
      </w:r>
    </w:p>
    <w:p w14:paraId="66E310CE" w14:textId="77777777" w:rsidR="00934CC2" w:rsidRPr="00D06B44" w:rsidRDefault="00934CC2" w:rsidP="00934CC2">
      <w:pPr>
        <w:jc w:val="center"/>
        <w:rPr>
          <w:rFonts w:cs="Times New Roman"/>
          <w:lang w:val="it-IT"/>
        </w:rPr>
      </w:pPr>
      <w:r w:rsidRPr="00D06B44">
        <w:rPr>
          <w:rFonts w:cs="Times New Roman"/>
          <w:lang w:val="it-IT"/>
        </w:rPr>
        <w:t>__________________________</w:t>
      </w:r>
    </w:p>
    <w:p w14:paraId="3008A0E1" w14:textId="77777777" w:rsidR="00934CC2" w:rsidRPr="00127D8D" w:rsidRDefault="00934CC2" w:rsidP="00521CE4">
      <w:pPr>
        <w:jc w:val="both"/>
        <w:rPr>
          <w:rFonts w:cs="Times New Roman"/>
          <w:lang w:val="it-IT"/>
        </w:rPr>
      </w:pPr>
    </w:p>
    <w:p w14:paraId="56109CBF" w14:textId="72F35983" w:rsidR="00934CC2" w:rsidRPr="00127D8D" w:rsidRDefault="00934CC2" w:rsidP="00521CE4">
      <w:pPr>
        <w:jc w:val="both"/>
        <w:rPr>
          <w:rFonts w:cs="Times New Roman"/>
          <w:lang w:val="it-IT"/>
        </w:rPr>
      </w:pPr>
      <w:r w:rsidRPr="00127D8D">
        <w:rPr>
          <w:rFonts w:cs="Times New Roman"/>
          <w:lang w:val="it-IT"/>
        </w:rPr>
        <w:t>Delibera</w:t>
      </w:r>
      <w:r w:rsidRPr="00127D8D">
        <w:rPr>
          <w:rFonts w:eastAsia="Times New Roman" w:cs="Times New Roman"/>
          <w:lang w:val="it-IT"/>
        </w:rPr>
        <w:t xml:space="preserve"> </w:t>
      </w:r>
      <w:r w:rsidRPr="00127D8D">
        <w:rPr>
          <w:rFonts w:cs="Times New Roman"/>
          <w:lang w:val="it-IT"/>
        </w:rPr>
        <w:t xml:space="preserve">n. </w:t>
      </w:r>
      <w:r w:rsidR="003614BA" w:rsidRPr="00127D8D">
        <w:rPr>
          <w:rFonts w:cs="Times New Roman"/>
          <w:lang w:val="it-IT"/>
        </w:rPr>
        <w:t>3</w:t>
      </w:r>
      <w:r w:rsidR="00127D8D" w:rsidRPr="00127D8D">
        <w:rPr>
          <w:rFonts w:cs="Times New Roman"/>
          <w:lang w:val="it-IT"/>
        </w:rPr>
        <w:t>9</w:t>
      </w:r>
      <w:r w:rsidRPr="00127D8D">
        <w:rPr>
          <w:rFonts w:cs="Times New Roman"/>
          <w:lang w:val="it-IT"/>
        </w:rPr>
        <w:t>/2022.</w:t>
      </w:r>
    </w:p>
    <w:p w14:paraId="565A3064" w14:textId="77777777" w:rsidR="00934CC2" w:rsidRPr="00127D8D" w:rsidRDefault="00934CC2" w:rsidP="00521CE4">
      <w:pPr>
        <w:jc w:val="both"/>
        <w:rPr>
          <w:rFonts w:eastAsia="Times New Roman" w:cs="Times New Roman"/>
          <w:lang w:val="it-IT"/>
        </w:rPr>
      </w:pPr>
    </w:p>
    <w:p w14:paraId="4CE186ED" w14:textId="3FAFE3C9" w:rsidR="000B3213" w:rsidRPr="00127D8D" w:rsidRDefault="00934CC2" w:rsidP="00521CE4">
      <w:pPr>
        <w:spacing w:after="148" w:line="252" w:lineRule="auto"/>
        <w:ind w:left="-5"/>
        <w:jc w:val="both"/>
        <w:rPr>
          <w:rFonts w:cs="Times New Roman"/>
          <w:sz w:val="24"/>
          <w:szCs w:val="24"/>
          <w:lang w:val="it-IT"/>
        </w:rPr>
      </w:pPr>
      <w:r w:rsidRPr="00127D8D">
        <w:rPr>
          <w:rFonts w:cs="Times New Roman"/>
          <w:lang w:val="it-IT"/>
        </w:rPr>
        <w:t xml:space="preserve">Oggetto: </w:t>
      </w:r>
      <w:r w:rsidR="00127D8D" w:rsidRPr="00127D8D">
        <w:rPr>
          <w:rFonts w:cs="Times New Roman"/>
          <w:sz w:val="24"/>
          <w:szCs w:val="24"/>
          <w:lang w:val="it-IT"/>
        </w:rPr>
        <w:t xml:space="preserve">Lavori </w:t>
      </w:r>
      <w:proofErr w:type="gramStart"/>
      <w:r w:rsidR="00127D8D" w:rsidRPr="00127D8D">
        <w:rPr>
          <w:rFonts w:cs="Times New Roman"/>
          <w:sz w:val="24"/>
          <w:szCs w:val="24"/>
          <w:lang w:val="it-IT"/>
        </w:rPr>
        <w:t xml:space="preserve">di </w:t>
      </w:r>
      <w:r w:rsidR="00E66B83">
        <w:rPr>
          <w:rFonts w:cs="Times New Roman"/>
          <w:sz w:val="24"/>
          <w:szCs w:val="24"/>
          <w:lang w:val="it-IT"/>
        </w:rPr>
        <w:t xml:space="preserve"> manutenzione</w:t>
      </w:r>
      <w:proofErr w:type="gramEnd"/>
      <w:r w:rsidR="00E66B83">
        <w:rPr>
          <w:rFonts w:cs="Times New Roman"/>
          <w:sz w:val="24"/>
          <w:szCs w:val="24"/>
          <w:lang w:val="it-IT"/>
        </w:rPr>
        <w:t xml:space="preserve">  straordinaria e </w:t>
      </w:r>
      <w:r w:rsidR="00127D8D" w:rsidRPr="00127D8D">
        <w:rPr>
          <w:rFonts w:cs="Times New Roman"/>
          <w:sz w:val="24"/>
          <w:szCs w:val="24"/>
          <w:lang w:val="it-IT"/>
        </w:rPr>
        <w:t xml:space="preserve">somma urgenza a seguito delle infiltrazioni acqua immobile sito in </w:t>
      </w:r>
      <w:r w:rsidR="00082387">
        <w:rPr>
          <w:rFonts w:cs="Times New Roman"/>
          <w:sz w:val="24"/>
          <w:szCs w:val="24"/>
          <w:lang w:val="it-IT"/>
        </w:rPr>
        <w:t xml:space="preserve"> V</w:t>
      </w:r>
      <w:r w:rsidR="00127D8D" w:rsidRPr="00127D8D">
        <w:rPr>
          <w:rFonts w:cs="Times New Roman"/>
          <w:sz w:val="24"/>
          <w:szCs w:val="24"/>
          <w:lang w:val="it-IT"/>
        </w:rPr>
        <w:t>ia S. Pietro 3</w:t>
      </w:r>
      <w:r w:rsidR="00082387">
        <w:rPr>
          <w:rFonts w:cs="Times New Roman"/>
          <w:sz w:val="24"/>
          <w:szCs w:val="24"/>
          <w:lang w:val="it-IT"/>
        </w:rPr>
        <w:t>1 Adrano</w:t>
      </w:r>
    </w:p>
    <w:p w14:paraId="38D081DC" w14:textId="0301FFCD" w:rsidR="00226C6F" w:rsidRDefault="00226C6F" w:rsidP="00521CE4">
      <w:pPr>
        <w:jc w:val="both"/>
        <w:rPr>
          <w:b/>
          <w:bCs/>
          <w:sz w:val="24"/>
          <w:szCs w:val="24"/>
          <w:lang w:val="it-IT"/>
        </w:rPr>
      </w:pPr>
    </w:p>
    <w:p w14:paraId="10EA4839" w14:textId="73310465" w:rsidR="00604F14" w:rsidRPr="00AA61E2" w:rsidRDefault="00934CC2" w:rsidP="00521CE4">
      <w:pPr>
        <w:jc w:val="both"/>
        <w:rPr>
          <w:lang w:val="it-IT"/>
        </w:rPr>
      </w:pPr>
      <w:r w:rsidRPr="00BA0245">
        <w:rPr>
          <w:lang w:val="it-IT"/>
        </w:rPr>
        <w:t>____________________________________________________________________________</w:t>
      </w:r>
    </w:p>
    <w:p w14:paraId="74C46307" w14:textId="77777777" w:rsidR="00934CC2" w:rsidRPr="00BA0245" w:rsidRDefault="00934CC2" w:rsidP="00521CE4">
      <w:pPr>
        <w:jc w:val="both"/>
        <w:rPr>
          <w:rFonts w:ascii="Calibri" w:hAnsi="Calibri" w:cs="Calibri"/>
          <w:lang w:val="it-IT"/>
        </w:rPr>
      </w:pPr>
    </w:p>
    <w:p w14:paraId="2D17F4C3" w14:textId="0E0DC460" w:rsidR="00934CC2" w:rsidRPr="008E0E40" w:rsidRDefault="00934CC2" w:rsidP="00521CE4">
      <w:pPr>
        <w:jc w:val="both"/>
        <w:rPr>
          <w:rFonts w:cs="Times New Roman"/>
          <w:lang w:val="it-IT"/>
        </w:rPr>
      </w:pPr>
      <w:r w:rsidRPr="008E0E40">
        <w:rPr>
          <w:rFonts w:cs="Times New Roman"/>
          <w:lang w:val="it-IT"/>
        </w:rPr>
        <w:t xml:space="preserve">L’anno </w:t>
      </w:r>
      <w:proofErr w:type="spellStart"/>
      <w:r w:rsidRPr="008E0E40">
        <w:rPr>
          <w:rFonts w:cs="Times New Roman"/>
          <w:lang w:val="it-IT"/>
        </w:rPr>
        <w:t>duemilaventidue</w:t>
      </w:r>
      <w:proofErr w:type="spellEnd"/>
      <w:r w:rsidRPr="008E0E40">
        <w:rPr>
          <w:rFonts w:cs="Times New Roman"/>
          <w:lang w:val="it-IT"/>
        </w:rPr>
        <w:t xml:space="preserve"> il giorno</w:t>
      </w:r>
      <w:r w:rsidR="000B3213" w:rsidRPr="008E0E40">
        <w:rPr>
          <w:rFonts w:cs="Times New Roman"/>
          <w:lang w:val="it-IT"/>
        </w:rPr>
        <w:t xml:space="preserve"> quatt</w:t>
      </w:r>
      <w:r w:rsidR="00127D8D">
        <w:rPr>
          <w:rFonts w:cs="Times New Roman"/>
          <w:lang w:val="it-IT"/>
        </w:rPr>
        <w:t xml:space="preserve">ordici </w:t>
      </w:r>
      <w:r w:rsidRPr="008E0E40">
        <w:rPr>
          <w:rFonts w:cs="Times New Roman"/>
          <w:lang w:val="it-IT"/>
        </w:rPr>
        <w:t xml:space="preserve">del mese di </w:t>
      </w:r>
      <w:proofErr w:type="gramStart"/>
      <w:r w:rsidR="000B3213" w:rsidRPr="008E0E40">
        <w:rPr>
          <w:rFonts w:cs="Times New Roman"/>
          <w:lang w:val="it-IT"/>
        </w:rPr>
        <w:t>Ottobre</w:t>
      </w:r>
      <w:proofErr w:type="gramEnd"/>
      <w:r w:rsidRPr="008E0E40">
        <w:rPr>
          <w:rFonts w:cs="Times New Roman"/>
          <w:lang w:val="it-IT"/>
        </w:rPr>
        <w:t>,</w:t>
      </w:r>
      <w:r w:rsidR="00E66B83">
        <w:rPr>
          <w:rFonts w:cs="Times New Roman"/>
          <w:lang w:val="it-IT"/>
        </w:rPr>
        <w:t xml:space="preserve"> </w:t>
      </w:r>
      <w:r w:rsidRPr="008E0E40">
        <w:rPr>
          <w:rFonts w:cs="Times New Roman"/>
          <w:lang w:val="it-IT"/>
        </w:rPr>
        <w:t>nei locali della Fondazione siti in Adrano, via San Pietro n. 37.</w:t>
      </w:r>
    </w:p>
    <w:p w14:paraId="57F4A693" w14:textId="3A828E34" w:rsidR="00934CC2" w:rsidRPr="008E0E40" w:rsidRDefault="00934CC2" w:rsidP="00521CE4">
      <w:pPr>
        <w:jc w:val="both"/>
        <w:rPr>
          <w:rFonts w:cs="Times New Roman"/>
          <w:lang w:val="it-IT"/>
        </w:rPr>
      </w:pPr>
      <w:r w:rsidRPr="008E0E40">
        <w:rPr>
          <w:rFonts w:cs="Times New Roman"/>
          <w:lang w:val="it-IT"/>
        </w:rPr>
        <w:t xml:space="preserve">Il Commissario Regionale della Fondazione “Casa dei Bambini Sangiorgio Gualtieri”, Dott. Nicola Caltabiano, assistito per la stesura del presente atto dal Segretario </w:t>
      </w:r>
      <w:r w:rsidR="00A86673" w:rsidRPr="008E0E40">
        <w:rPr>
          <w:rFonts w:cs="Times New Roman"/>
          <w:lang w:val="it-IT"/>
        </w:rPr>
        <w:t>f.f. Rag. Russo Nicolò</w:t>
      </w:r>
      <w:r w:rsidRPr="008E0E40">
        <w:rPr>
          <w:rFonts w:cs="Times New Roman"/>
          <w:lang w:val="it-IT"/>
        </w:rPr>
        <w:t xml:space="preserve"> ha adottato la seguente deliberazione:   </w:t>
      </w:r>
    </w:p>
    <w:p w14:paraId="5FA747AB" w14:textId="77777777" w:rsidR="00934CC2" w:rsidRDefault="00934CC2" w:rsidP="00521CE4">
      <w:pPr>
        <w:pStyle w:val="Corpotesto"/>
        <w:spacing w:line="276" w:lineRule="auto"/>
        <w:ind w:right="170"/>
        <w:jc w:val="both"/>
        <w:rPr>
          <w:lang w:val="it-IT"/>
        </w:rPr>
      </w:pPr>
    </w:p>
    <w:p w14:paraId="2F754509" w14:textId="77777777" w:rsidR="00934CC2" w:rsidRPr="00F95EC9" w:rsidRDefault="00934CC2" w:rsidP="00521CE4">
      <w:pPr>
        <w:jc w:val="center"/>
        <w:rPr>
          <w:b/>
          <w:bCs/>
          <w:sz w:val="24"/>
          <w:szCs w:val="24"/>
          <w:lang w:val="it-IT"/>
        </w:rPr>
      </w:pPr>
      <w:r w:rsidRPr="00F95EC9">
        <w:rPr>
          <w:b/>
          <w:bCs/>
          <w:sz w:val="24"/>
          <w:szCs w:val="24"/>
          <w:lang w:val="it-IT"/>
        </w:rPr>
        <w:t>Il Commissario Straordinario</w:t>
      </w:r>
    </w:p>
    <w:p w14:paraId="5CA1B9E9" w14:textId="77777777" w:rsidR="00934CC2" w:rsidRDefault="00934CC2" w:rsidP="00521CE4">
      <w:pPr>
        <w:jc w:val="both"/>
        <w:rPr>
          <w:kern w:val="1"/>
          <w:sz w:val="24"/>
          <w:szCs w:val="24"/>
          <w:lang w:val="it-IT"/>
        </w:rPr>
      </w:pPr>
    </w:p>
    <w:p w14:paraId="4366149C" w14:textId="4F216D19" w:rsidR="00934CC2" w:rsidRPr="002C206E" w:rsidRDefault="00934CC2" w:rsidP="00521CE4">
      <w:pPr>
        <w:jc w:val="both"/>
        <w:rPr>
          <w:rFonts w:cs="Times New Roman"/>
          <w:lang w:val="it-IT"/>
        </w:rPr>
      </w:pPr>
      <w:r w:rsidRPr="002C206E">
        <w:rPr>
          <w:rFonts w:cs="Times New Roman"/>
          <w:lang w:val="it-IT"/>
        </w:rPr>
        <w:t>V</w:t>
      </w:r>
      <w:r w:rsidR="002C206E">
        <w:rPr>
          <w:rFonts w:cs="Times New Roman"/>
          <w:lang w:val="it-IT"/>
        </w:rPr>
        <w:t>ista</w:t>
      </w:r>
      <w:r w:rsidRPr="002C206E">
        <w:rPr>
          <w:rFonts w:cs="Times New Roman"/>
          <w:lang w:val="it-IT"/>
        </w:rPr>
        <w:t xml:space="preserve"> la legge 17 luglio 1890, n.6972 comma 2 dell’art.31 e successive modifiche ed integrazioni;</w:t>
      </w:r>
    </w:p>
    <w:p w14:paraId="3E316CE7" w14:textId="1C65EFEB" w:rsidR="00934CC2" w:rsidRPr="002C206E" w:rsidRDefault="00934CC2" w:rsidP="00521CE4">
      <w:pPr>
        <w:jc w:val="both"/>
        <w:rPr>
          <w:rFonts w:cs="Times New Roman"/>
          <w:lang w:val="it-IT"/>
        </w:rPr>
      </w:pPr>
      <w:r w:rsidRPr="002C206E">
        <w:rPr>
          <w:rFonts w:cs="Times New Roman"/>
          <w:lang w:val="it-IT"/>
        </w:rPr>
        <w:t>V</w:t>
      </w:r>
      <w:r w:rsidR="002C206E">
        <w:rPr>
          <w:rFonts w:cs="Times New Roman"/>
          <w:lang w:val="it-IT"/>
        </w:rPr>
        <w:t>ista</w:t>
      </w:r>
      <w:r w:rsidRPr="002C206E">
        <w:rPr>
          <w:rFonts w:cs="Times New Roman"/>
          <w:lang w:val="it-IT"/>
        </w:rPr>
        <w:t xml:space="preserve"> la legge regionale 9 maggio 1986, n.22;</w:t>
      </w:r>
    </w:p>
    <w:p w14:paraId="092BB7A8" w14:textId="7F3BF380" w:rsidR="00934CC2" w:rsidRPr="002C206E" w:rsidRDefault="00934CC2" w:rsidP="00521CE4">
      <w:pPr>
        <w:jc w:val="both"/>
        <w:rPr>
          <w:rFonts w:cs="Times New Roman"/>
          <w:lang w:val="it-IT"/>
        </w:rPr>
      </w:pPr>
      <w:r w:rsidRPr="002C206E">
        <w:rPr>
          <w:rFonts w:cs="Times New Roman"/>
          <w:lang w:val="it-IT"/>
        </w:rPr>
        <w:t>V</w:t>
      </w:r>
      <w:r w:rsidR="002C206E">
        <w:rPr>
          <w:rFonts w:cs="Times New Roman"/>
          <w:lang w:val="it-IT"/>
        </w:rPr>
        <w:t>ista</w:t>
      </w:r>
      <w:r w:rsidRPr="002C206E">
        <w:rPr>
          <w:rFonts w:cs="Times New Roman"/>
          <w:lang w:val="it-IT"/>
        </w:rPr>
        <w:t xml:space="preserve"> la circolare Regionale n. 9/2007;</w:t>
      </w:r>
    </w:p>
    <w:p w14:paraId="2B9B4409" w14:textId="374BA6DC" w:rsidR="00001619" w:rsidRPr="002C206E" w:rsidRDefault="00934CC2" w:rsidP="00521CE4">
      <w:pPr>
        <w:jc w:val="both"/>
        <w:rPr>
          <w:rFonts w:cs="Times New Roman"/>
          <w:lang w:val="it-IT"/>
        </w:rPr>
      </w:pPr>
      <w:r w:rsidRPr="002C206E">
        <w:rPr>
          <w:rFonts w:cs="Times New Roman"/>
          <w:lang w:val="it-IT"/>
        </w:rPr>
        <w:t>V</w:t>
      </w:r>
      <w:r w:rsidR="002C206E">
        <w:rPr>
          <w:rFonts w:cs="Times New Roman"/>
          <w:lang w:val="it-IT"/>
        </w:rPr>
        <w:t>ista</w:t>
      </w:r>
      <w:r w:rsidRPr="002C206E">
        <w:rPr>
          <w:rFonts w:cs="Times New Roman"/>
          <w:lang w:val="it-IT"/>
        </w:rPr>
        <w:t xml:space="preserve"> il decreto dell’Assessore per gli Enti Locali n. 438 del 12/11/1987 con il quale questa Opera </w:t>
      </w:r>
    </w:p>
    <w:p w14:paraId="1AE66C83" w14:textId="7E8DE382" w:rsidR="00934CC2" w:rsidRPr="002C206E" w:rsidRDefault="00934CC2" w:rsidP="00521CE4">
      <w:pPr>
        <w:ind w:firstLine="708"/>
        <w:jc w:val="both"/>
        <w:rPr>
          <w:rFonts w:cs="Times New Roman"/>
          <w:lang w:val="it-IT"/>
        </w:rPr>
      </w:pPr>
      <w:r w:rsidRPr="002C206E">
        <w:rPr>
          <w:rFonts w:cs="Times New Roman"/>
          <w:lang w:val="it-IT"/>
        </w:rPr>
        <w:t>Pia</w:t>
      </w:r>
      <w:r w:rsidR="00001619" w:rsidRPr="002C206E">
        <w:rPr>
          <w:rFonts w:cs="Times New Roman"/>
          <w:lang w:val="it-IT"/>
        </w:rPr>
        <w:t xml:space="preserve"> </w:t>
      </w:r>
      <w:r w:rsidRPr="002C206E">
        <w:rPr>
          <w:rFonts w:cs="Times New Roman"/>
          <w:lang w:val="it-IT"/>
        </w:rPr>
        <w:t>è stata riconosciuta come I.P.A.B. ai sensi della citata legge n.6972/1890;</w:t>
      </w:r>
    </w:p>
    <w:p w14:paraId="14DD9903" w14:textId="727AB0E2" w:rsidR="00934CC2" w:rsidRDefault="00934CC2" w:rsidP="00521CE4">
      <w:pPr>
        <w:jc w:val="both"/>
        <w:rPr>
          <w:rFonts w:cs="Times New Roman"/>
          <w:lang w:val="it-IT"/>
        </w:rPr>
      </w:pPr>
      <w:r w:rsidRPr="002C206E">
        <w:rPr>
          <w:rFonts w:cs="Times New Roman"/>
          <w:lang w:val="it-IT"/>
        </w:rPr>
        <w:t>Visto il D.R. n° 2/Gab del 20/01/2022;</w:t>
      </w:r>
    </w:p>
    <w:p w14:paraId="67E0BD98" w14:textId="53CAAFE3" w:rsidR="000B3213" w:rsidRPr="002C206E" w:rsidRDefault="000B3213" w:rsidP="00521CE4">
      <w:pPr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visto il D.A. n. 95/ GAB del 23/09/2022</w:t>
      </w:r>
    </w:p>
    <w:p w14:paraId="1443BD24" w14:textId="77777777" w:rsidR="00934CC2" w:rsidRDefault="00934CC2" w:rsidP="00521CE4">
      <w:pPr>
        <w:pStyle w:val="Corpotesto"/>
        <w:spacing w:before="6"/>
        <w:jc w:val="both"/>
        <w:rPr>
          <w:lang w:val="it-IT"/>
        </w:rPr>
      </w:pPr>
    </w:p>
    <w:p w14:paraId="12728E6E" w14:textId="0D3C41D7" w:rsidR="00934CC2" w:rsidRDefault="00AF243A" w:rsidP="00521CE4">
      <w:pPr>
        <w:pStyle w:val="Corpotesto"/>
        <w:jc w:val="both"/>
        <w:rPr>
          <w:lang w:val="it-IT"/>
        </w:rPr>
      </w:pPr>
      <w:r w:rsidRPr="00AF243A">
        <w:rPr>
          <w:b/>
          <w:bCs/>
          <w:lang w:val="it-IT"/>
        </w:rPr>
        <w:t xml:space="preserve">Premesso </w:t>
      </w:r>
      <w:r w:rsidRPr="00AF243A">
        <w:rPr>
          <w:lang w:val="it-IT"/>
        </w:rPr>
        <w:t>che:</w:t>
      </w:r>
    </w:p>
    <w:p w14:paraId="5BB67ACB" w14:textId="77777777" w:rsidR="00127D8D" w:rsidRPr="000B3213" w:rsidRDefault="00127D8D" w:rsidP="00521CE4">
      <w:pPr>
        <w:pStyle w:val="Corpotesto"/>
        <w:jc w:val="both"/>
        <w:rPr>
          <w:lang w:val="it-IT"/>
        </w:rPr>
      </w:pPr>
    </w:p>
    <w:p w14:paraId="0A804D9D" w14:textId="6721BB61" w:rsidR="0022778A" w:rsidRDefault="00934CC2" w:rsidP="00521CE4">
      <w:pPr>
        <w:pStyle w:val="Corpotest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la Fondazione</w:t>
      </w:r>
      <w:r w:rsidR="00AF243A">
        <w:rPr>
          <w:lang w:val="it-IT"/>
        </w:rPr>
        <w:t xml:space="preserve"> Casa dei Bambin</w:t>
      </w:r>
      <w:r w:rsidR="002C206E">
        <w:rPr>
          <w:lang w:val="it-IT"/>
        </w:rPr>
        <w:t>i</w:t>
      </w:r>
      <w:r w:rsidR="00AF243A">
        <w:rPr>
          <w:lang w:val="it-IT"/>
        </w:rPr>
        <w:t xml:space="preserve"> Sangiorgio Gualtieri</w:t>
      </w:r>
      <w:r>
        <w:rPr>
          <w:lang w:val="it-IT"/>
        </w:rPr>
        <w:t xml:space="preserve"> è proprietaria di alcuni immobili</w:t>
      </w:r>
      <w:r w:rsidR="00AF243A">
        <w:rPr>
          <w:lang w:val="it-IT"/>
        </w:rPr>
        <w:t xml:space="preserve"> siti in Via </w:t>
      </w:r>
      <w:r w:rsidR="00127D8D">
        <w:rPr>
          <w:lang w:val="it-IT"/>
        </w:rPr>
        <w:t>San Pietro 3</w:t>
      </w:r>
      <w:r w:rsidR="00082387">
        <w:rPr>
          <w:lang w:val="it-IT"/>
        </w:rPr>
        <w:t>1 Adrano</w:t>
      </w:r>
      <w:r w:rsidR="00127D8D">
        <w:rPr>
          <w:lang w:val="it-IT"/>
        </w:rPr>
        <w:t>;</w:t>
      </w:r>
    </w:p>
    <w:p w14:paraId="02D30E74" w14:textId="141E7153" w:rsidR="00127D8D" w:rsidRDefault="00127D8D" w:rsidP="00521CE4">
      <w:pPr>
        <w:pStyle w:val="Corpotest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 xml:space="preserve">a causa delle </w:t>
      </w:r>
      <w:r w:rsidR="003C0F02">
        <w:rPr>
          <w:lang w:val="it-IT"/>
        </w:rPr>
        <w:t>abbondanti</w:t>
      </w:r>
      <w:r>
        <w:rPr>
          <w:lang w:val="it-IT"/>
        </w:rPr>
        <w:t xml:space="preserve"> piogg</w:t>
      </w:r>
      <w:r w:rsidRPr="00127D8D">
        <w:rPr>
          <w:lang w:val="it-IT"/>
        </w:rPr>
        <w:t xml:space="preserve">e dei giorni precedenti </w:t>
      </w:r>
      <w:r>
        <w:rPr>
          <w:lang w:val="it-IT"/>
        </w:rPr>
        <w:t>si sono verificate consistenti infiltrazioni di acqua all’interno dell’immobile di sui sopra;</w:t>
      </w:r>
    </w:p>
    <w:p w14:paraId="466BBBC5" w14:textId="545193D1" w:rsidR="00127D8D" w:rsidRDefault="00127D8D" w:rsidP="00521CE4">
      <w:pPr>
        <w:pStyle w:val="Corpotest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il verificarsi degli eventi metereologici provoca ingenti danni alla struttura immobiliare;</w:t>
      </w:r>
    </w:p>
    <w:p w14:paraId="7F9EC625" w14:textId="77777777" w:rsidR="00D75044" w:rsidRPr="00127D8D" w:rsidRDefault="00D75044" w:rsidP="00521CE4">
      <w:pPr>
        <w:pStyle w:val="Corpotesto"/>
        <w:ind w:left="720"/>
        <w:jc w:val="both"/>
        <w:rPr>
          <w:lang w:val="it-IT"/>
        </w:rPr>
      </w:pPr>
    </w:p>
    <w:p w14:paraId="16B247A8" w14:textId="26B678AC" w:rsidR="0046783F" w:rsidRDefault="006D2CDA" w:rsidP="00521CE4">
      <w:pPr>
        <w:pStyle w:val="Corpotesto"/>
        <w:jc w:val="both"/>
        <w:rPr>
          <w:lang w:val="it-IT"/>
        </w:rPr>
      </w:pPr>
      <w:r>
        <w:rPr>
          <w:b/>
          <w:bCs/>
          <w:lang w:val="it-IT"/>
        </w:rPr>
        <w:t>Atteso</w:t>
      </w:r>
      <w:r w:rsidR="00AF243A">
        <w:rPr>
          <w:lang w:val="it-IT"/>
        </w:rPr>
        <w:t xml:space="preserve"> che</w:t>
      </w:r>
      <w:r w:rsidR="0046783F">
        <w:rPr>
          <w:lang w:val="it-IT"/>
        </w:rPr>
        <w:t>:</w:t>
      </w:r>
    </w:p>
    <w:p w14:paraId="4F6A8C6D" w14:textId="68E3B283" w:rsidR="004A3A0E" w:rsidRPr="00127D8D" w:rsidRDefault="00AF243A" w:rsidP="00521CE4">
      <w:pPr>
        <w:pStyle w:val="Corpotest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dett</w:t>
      </w:r>
      <w:r w:rsidR="00FD1499">
        <w:rPr>
          <w:lang w:val="it-IT"/>
        </w:rPr>
        <w:t>o</w:t>
      </w:r>
      <w:r>
        <w:rPr>
          <w:lang w:val="it-IT"/>
        </w:rPr>
        <w:t xml:space="preserve"> immobil</w:t>
      </w:r>
      <w:r w:rsidR="00FD1499">
        <w:rPr>
          <w:lang w:val="it-IT"/>
        </w:rPr>
        <w:t>e</w:t>
      </w:r>
      <w:r>
        <w:rPr>
          <w:lang w:val="it-IT"/>
        </w:rPr>
        <w:t xml:space="preserve"> allo stato</w:t>
      </w:r>
      <w:r w:rsidR="00934CC2" w:rsidRPr="00AF243A">
        <w:rPr>
          <w:lang w:val="it-IT"/>
        </w:rPr>
        <w:t xml:space="preserve"> risulta inutilizzat</w:t>
      </w:r>
      <w:r w:rsidR="008E0E40">
        <w:rPr>
          <w:lang w:val="it-IT"/>
        </w:rPr>
        <w:t>o</w:t>
      </w:r>
      <w:r w:rsidR="00934CC2" w:rsidRPr="00AF243A">
        <w:rPr>
          <w:lang w:val="it-IT"/>
        </w:rPr>
        <w:t xml:space="preserve"> </w:t>
      </w:r>
      <w:r w:rsidR="00127D8D">
        <w:rPr>
          <w:lang w:val="it-IT"/>
        </w:rPr>
        <w:t xml:space="preserve">ed </w:t>
      </w:r>
      <w:r w:rsidR="00934CC2" w:rsidRPr="00AF243A">
        <w:rPr>
          <w:lang w:val="it-IT"/>
        </w:rPr>
        <w:t>al fine di non disperderne la funzionalità e l’integrità strutturale;</w:t>
      </w:r>
    </w:p>
    <w:p w14:paraId="49E971D3" w14:textId="1BC5A98C" w:rsidR="00934CC2" w:rsidRDefault="00FD1499" w:rsidP="00521CE4">
      <w:pPr>
        <w:pStyle w:val="Corpotest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 xml:space="preserve">lo </w:t>
      </w:r>
      <w:r w:rsidR="0046783F">
        <w:rPr>
          <w:lang w:val="it-IT"/>
        </w:rPr>
        <w:t>stess</w:t>
      </w:r>
      <w:r>
        <w:rPr>
          <w:lang w:val="it-IT"/>
        </w:rPr>
        <w:t>o</w:t>
      </w:r>
      <w:r w:rsidR="00934CC2">
        <w:rPr>
          <w:lang w:val="it-IT"/>
        </w:rPr>
        <w:t xml:space="preserve"> risulta</w:t>
      </w:r>
      <w:r w:rsidR="0022778A">
        <w:rPr>
          <w:lang w:val="it-IT"/>
        </w:rPr>
        <w:t>,</w:t>
      </w:r>
      <w:r w:rsidR="00934CC2">
        <w:rPr>
          <w:lang w:val="it-IT"/>
        </w:rPr>
        <w:t xml:space="preserve"> </w:t>
      </w:r>
      <w:r w:rsidR="00D75044">
        <w:rPr>
          <w:lang w:val="it-IT"/>
        </w:rPr>
        <w:t>allo stato attuale</w:t>
      </w:r>
      <w:r w:rsidR="0022778A">
        <w:rPr>
          <w:lang w:val="it-IT"/>
        </w:rPr>
        <w:t>,</w:t>
      </w:r>
      <w:r w:rsidR="00D75044">
        <w:rPr>
          <w:lang w:val="it-IT"/>
        </w:rPr>
        <w:t xml:space="preserve"> </w:t>
      </w:r>
      <w:r w:rsidR="00934CC2">
        <w:rPr>
          <w:lang w:val="it-IT"/>
        </w:rPr>
        <w:t>disponibil</w:t>
      </w:r>
      <w:r>
        <w:rPr>
          <w:lang w:val="it-IT"/>
        </w:rPr>
        <w:t>e</w:t>
      </w:r>
      <w:r w:rsidR="00934CC2">
        <w:rPr>
          <w:lang w:val="it-IT"/>
        </w:rPr>
        <w:t xml:space="preserve"> e non concess</w:t>
      </w:r>
      <w:r>
        <w:rPr>
          <w:lang w:val="it-IT"/>
        </w:rPr>
        <w:t>o</w:t>
      </w:r>
      <w:r w:rsidR="00934CC2">
        <w:rPr>
          <w:lang w:val="it-IT"/>
        </w:rPr>
        <w:t xml:space="preserve"> in uso a titolo oneroso</w:t>
      </w:r>
      <w:r w:rsidR="00EF21FC">
        <w:rPr>
          <w:lang w:val="it-IT"/>
        </w:rPr>
        <w:t>;</w:t>
      </w:r>
    </w:p>
    <w:p w14:paraId="5E3B93D0" w14:textId="77777777" w:rsidR="0022778A" w:rsidRDefault="0022778A" w:rsidP="00521CE4">
      <w:pPr>
        <w:pStyle w:val="Paragrafoelenco"/>
        <w:jc w:val="both"/>
        <w:rPr>
          <w:lang w:val="it-IT"/>
        </w:rPr>
      </w:pPr>
    </w:p>
    <w:p w14:paraId="0E5A021B" w14:textId="1C4190D2" w:rsidR="0022778A" w:rsidRDefault="0022778A" w:rsidP="00521CE4">
      <w:pPr>
        <w:pStyle w:val="Corpotesto"/>
        <w:jc w:val="both"/>
        <w:rPr>
          <w:lang w:val="it-IT"/>
        </w:rPr>
      </w:pPr>
      <w:r w:rsidRPr="0022778A">
        <w:rPr>
          <w:b/>
          <w:bCs/>
          <w:lang w:val="it-IT"/>
        </w:rPr>
        <w:t>Considerato</w:t>
      </w:r>
      <w:r>
        <w:rPr>
          <w:lang w:val="it-IT"/>
        </w:rPr>
        <w:t xml:space="preserve"> che:</w:t>
      </w:r>
    </w:p>
    <w:p w14:paraId="1A5D8D00" w14:textId="77777777" w:rsidR="0001510D" w:rsidRDefault="0001510D" w:rsidP="00521CE4">
      <w:pPr>
        <w:pStyle w:val="Corpotesto"/>
        <w:jc w:val="both"/>
        <w:rPr>
          <w:lang w:val="it-IT"/>
        </w:rPr>
      </w:pPr>
    </w:p>
    <w:p w14:paraId="04F99AC6" w14:textId="4F3EC936" w:rsidR="00127D8D" w:rsidRDefault="0022778A" w:rsidP="00521CE4">
      <w:pPr>
        <w:pStyle w:val="Corpotesto"/>
        <w:numPr>
          <w:ilvl w:val="0"/>
          <w:numId w:val="6"/>
        </w:numPr>
        <w:jc w:val="both"/>
        <w:rPr>
          <w:lang w:val="it-IT"/>
        </w:rPr>
      </w:pPr>
      <w:r>
        <w:rPr>
          <w:lang w:val="it-IT"/>
        </w:rPr>
        <w:t xml:space="preserve">si rende necessario sgravare la Fondazione </w:t>
      </w:r>
      <w:r w:rsidR="00127D8D">
        <w:rPr>
          <w:lang w:val="it-IT"/>
        </w:rPr>
        <w:t>di ulteriori costi che potrebbero sorgere a seguito delle continue infiltrazioni di acqua provenienti dal tetto di copertura;</w:t>
      </w:r>
    </w:p>
    <w:p w14:paraId="5F26471F" w14:textId="1A277577" w:rsidR="00127D8D" w:rsidRDefault="00127D8D" w:rsidP="00521CE4">
      <w:pPr>
        <w:pStyle w:val="Corpotesto"/>
        <w:numPr>
          <w:ilvl w:val="0"/>
          <w:numId w:val="6"/>
        </w:numPr>
        <w:jc w:val="both"/>
        <w:rPr>
          <w:lang w:val="it-IT"/>
        </w:rPr>
      </w:pPr>
      <w:r>
        <w:rPr>
          <w:lang w:val="it-IT"/>
        </w:rPr>
        <w:t>o</w:t>
      </w:r>
      <w:r w:rsidRPr="00127D8D">
        <w:rPr>
          <w:lang w:val="it-IT"/>
        </w:rPr>
        <w:t>ccorre incaricare, con l’urgenza del caso, un operatore economico in possesso di idonei mezzi e con specifica esperienza e qualificazione nel settore</w:t>
      </w:r>
      <w:r>
        <w:rPr>
          <w:lang w:val="it-IT"/>
        </w:rPr>
        <w:t>;</w:t>
      </w:r>
    </w:p>
    <w:p w14:paraId="2CE81B25" w14:textId="3B09D624" w:rsidR="00C60146" w:rsidRDefault="00C60146" w:rsidP="00521CE4">
      <w:pPr>
        <w:pStyle w:val="Corpotesto"/>
        <w:numPr>
          <w:ilvl w:val="0"/>
          <w:numId w:val="6"/>
        </w:numPr>
        <w:jc w:val="both"/>
        <w:rPr>
          <w:lang w:val="it-IT"/>
        </w:rPr>
      </w:pPr>
      <w:r>
        <w:rPr>
          <w:lang w:val="it-IT"/>
        </w:rPr>
        <w:t xml:space="preserve">è stata contattata </w:t>
      </w:r>
      <w:r w:rsidR="00127D8D" w:rsidRPr="00C60146">
        <w:rPr>
          <w:lang w:val="it-IT"/>
        </w:rPr>
        <w:t xml:space="preserve">la ditta MOVI </w:t>
      </w:r>
      <w:proofErr w:type="spellStart"/>
      <w:r w:rsidR="00127D8D" w:rsidRPr="00C60146">
        <w:rPr>
          <w:lang w:val="it-IT"/>
        </w:rPr>
        <w:t>Srl</w:t>
      </w:r>
      <w:proofErr w:type="spellEnd"/>
      <w:r w:rsidR="00127D8D" w:rsidRPr="00C60146">
        <w:rPr>
          <w:lang w:val="it-IT"/>
        </w:rPr>
        <w:t xml:space="preserve">, con sede in Via G. D’Annunzio, </w:t>
      </w:r>
      <w:proofErr w:type="gramStart"/>
      <w:r w:rsidR="00127D8D" w:rsidRPr="00C60146">
        <w:rPr>
          <w:lang w:val="it-IT"/>
        </w:rPr>
        <w:t>39,</w:t>
      </w:r>
      <w:r w:rsidR="00082387">
        <w:rPr>
          <w:lang w:val="it-IT"/>
        </w:rPr>
        <w:t>Adrano</w:t>
      </w:r>
      <w:proofErr w:type="gramEnd"/>
      <w:r w:rsidR="00082387">
        <w:rPr>
          <w:lang w:val="it-IT"/>
        </w:rPr>
        <w:t xml:space="preserve"> (CT) con </w:t>
      </w:r>
      <w:r w:rsidR="00127D8D" w:rsidRPr="00C60146">
        <w:rPr>
          <w:lang w:val="it-IT"/>
        </w:rPr>
        <w:t xml:space="preserve"> P. I</w:t>
      </w:r>
      <w:r w:rsidR="00082387">
        <w:rPr>
          <w:lang w:val="it-IT"/>
        </w:rPr>
        <w:t>VA n.</w:t>
      </w:r>
      <w:r>
        <w:rPr>
          <w:lang w:val="it-IT"/>
        </w:rPr>
        <w:t xml:space="preserve"> 04605530874</w:t>
      </w:r>
      <w:r w:rsidR="00127D8D" w:rsidRPr="00C60146">
        <w:rPr>
          <w:lang w:val="it-IT"/>
        </w:rPr>
        <w:t xml:space="preserve"> la quale s’è dichiarata disponibile ad eseguire i lavori</w:t>
      </w:r>
      <w:r w:rsidR="00E66B83">
        <w:rPr>
          <w:lang w:val="it-IT"/>
        </w:rPr>
        <w:t xml:space="preserve"> di manutenzione straordinaria </w:t>
      </w:r>
      <w:r>
        <w:rPr>
          <w:lang w:val="it-IT"/>
        </w:rPr>
        <w:t xml:space="preserve"> in somma urgenza con disponibilità di intervento immediato;</w:t>
      </w:r>
    </w:p>
    <w:p w14:paraId="275D0395" w14:textId="365F3F80" w:rsidR="00C60146" w:rsidRDefault="00C60146" w:rsidP="00521CE4">
      <w:pPr>
        <w:pStyle w:val="Corpotesto"/>
        <w:jc w:val="both"/>
        <w:rPr>
          <w:lang w:val="it-IT"/>
        </w:rPr>
      </w:pPr>
    </w:p>
    <w:p w14:paraId="75E66271" w14:textId="3863D3CA" w:rsidR="00C60146" w:rsidRDefault="00C60146" w:rsidP="00521CE4">
      <w:pPr>
        <w:ind w:left="-5"/>
        <w:jc w:val="both"/>
        <w:rPr>
          <w:b/>
          <w:bCs/>
          <w:sz w:val="24"/>
          <w:szCs w:val="24"/>
          <w:lang w:val="it-IT"/>
        </w:rPr>
      </w:pPr>
      <w:r w:rsidRPr="00C60146">
        <w:rPr>
          <w:b/>
          <w:bCs/>
          <w:sz w:val="24"/>
          <w:szCs w:val="24"/>
          <w:lang w:val="it-IT"/>
        </w:rPr>
        <w:lastRenderedPageBreak/>
        <w:t>Visto</w:t>
      </w:r>
      <w:r>
        <w:rPr>
          <w:b/>
          <w:bCs/>
          <w:sz w:val="24"/>
          <w:szCs w:val="24"/>
          <w:lang w:val="it-IT"/>
        </w:rPr>
        <w:t>:</w:t>
      </w:r>
    </w:p>
    <w:p w14:paraId="37809993" w14:textId="4C1AF5C4" w:rsidR="00C60146" w:rsidRDefault="00C60146" w:rsidP="00521CE4">
      <w:pPr>
        <w:pStyle w:val="Paragrafoelenco"/>
        <w:numPr>
          <w:ilvl w:val="0"/>
          <w:numId w:val="6"/>
        </w:numPr>
        <w:jc w:val="both"/>
        <w:rPr>
          <w:sz w:val="24"/>
          <w:szCs w:val="24"/>
          <w:lang w:val="it-IT"/>
        </w:rPr>
      </w:pPr>
      <w:r w:rsidRPr="00C60146">
        <w:rPr>
          <w:sz w:val="24"/>
          <w:szCs w:val="24"/>
          <w:lang w:val="it-IT"/>
        </w:rPr>
        <w:t>il preventivo di spesa del 1</w:t>
      </w:r>
      <w:r>
        <w:rPr>
          <w:sz w:val="24"/>
          <w:szCs w:val="24"/>
          <w:lang w:val="it-IT"/>
        </w:rPr>
        <w:t>4</w:t>
      </w:r>
      <w:r w:rsidRPr="00C60146">
        <w:rPr>
          <w:sz w:val="24"/>
          <w:szCs w:val="24"/>
          <w:lang w:val="it-IT"/>
        </w:rPr>
        <w:t>/</w:t>
      </w:r>
      <w:r>
        <w:rPr>
          <w:sz w:val="24"/>
          <w:szCs w:val="24"/>
          <w:lang w:val="it-IT"/>
        </w:rPr>
        <w:t>10</w:t>
      </w:r>
      <w:r w:rsidRPr="00C60146">
        <w:rPr>
          <w:sz w:val="24"/>
          <w:szCs w:val="24"/>
          <w:lang w:val="it-IT"/>
        </w:rPr>
        <w:t xml:space="preserve">/2022, presentato dalla </w:t>
      </w:r>
      <w:r w:rsidR="003C0F02">
        <w:rPr>
          <w:sz w:val="24"/>
          <w:szCs w:val="24"/>
          <w:lang w:val="it-IT"/>
        </w:rPr>
        <w:t>società</w:t>
      </w:r>
      <w:r w:rsidR="00082387">
        <w:rPr>
          <w:sz w:val="24"/>
          <w:szCs w:val="24"/>
          <w:lang w:val="it-IT"/>
        </w:rPr>
        <w:t xml:space="preserve"> MOVI </w:t>
      </w:r>
      <w:proofErr w:type="spellStart"/>
      <w:r w:rsidR="00082387">
        <w:rPr>
          <w:sz w:val="24"/>
          <w:szCs w:val="24"/>
          <w:lang w:val="it-IT"/>
        </w:rPr>
        <w:t>srl</w:t>
      </w:r>
      <w:proofErr w:type="spellEnd"/>
      <w:r>
        <w:rPr>
          <w:sz w:val="24"/>
          <w:szCs w:val="24"/>
          <w:lang w:val="it-IT"/>
        </w:rPr>
        <w:t xml:space="preserve"> ed acquisito al protocollo n. 53 del 14.10.2022</w:t>
      </w:r>
      <w:r w:rsidRPr="00C60146">
        <w:rPr>
          <w:sz w:val="24"/>
          <w:szCs w:val="24"/>
          <w:lang w:val="it-IT"/>
        </w:rPr>
        <w:t xml:space="preserve">, pari ad € </w:t>
      </w:r>
      <w:r>
        <w:rPr>
          <w:sz w:val="24"/>
          <w:szCs w:val="24"/>
          <w:lang w:val="it-IT"/>
        </w:rPr>
        <w:t>4</w:t>
      </w:r>
      <w:r w:rsidRPr="00C60146">
        <w:rPr>
          <w:sz w:val="24"/>
          <w:szCs w:val="24"/>
          <w:lang w:val="it-IT"/>
        </w:rPr>
        <w:t>.</w:t>
      </w:r>
      <w:r>
        <w:rPr>
          <w:sz w:val="24"/>
          <w:szCs w:val="24"/>
          <w:lang w:val="it-IT"/>
        </w:rPr>
        <w:t>0</w:t>
      </w:r>
      <w:r w:rsidRPr="00C60146">
        <w:rPr>
          <w:sz w:val="24"/>
          <w:szCs w:val="24"/>
          <w:lang w:val="it-IT"/>
        </w:rPr>
        <w:t xml:space="preserve">00,00 oltre IVA nella misura di legge; </w:t>
      </w:r>
    </w:p>
    <w:p w14:paraId="5B9075A4" w14:textId="5EDF7877" w:rsidR="00C60146" w:rsidRDefault="00C60146" w:rsidP="00521CE4">
      <w:pPr>
        <w:pStyle w:val="Paragrafoelenco"/>
        <w:numPr>
          <w:ilvl w:val="0"/>
          <w:numId w:val="6"/>
        </w:numPr>
        <w:jc w:val="both"/>
        <w:rPr>
          <w:sz w:val="24"/>
          <w:szCs w:val="24"/>
          <w:lang w:val="it-IT"/>
        </w:rPr>
      </w:pPr>
      <w:r w:rsidRPr="00C60146">
        <w:rPr>
          <w:sz w:val="24"/>
          <w:szCs w:val="24"/>
          <w:lang w:val="it-IT"/>
        </w:rPr>
        <w:t xml:space="preserve">Ritenuto urgente ed indifferibile procedere ad effettuare detti lavori al fine della messa in sicurezza dell’immobile; </w:t>
      </w:r>
    </w:p>
    <w:p w14:paraId="4FFDFB3B" w14:textId="1008C356" w:rsidR="00C60146" w:rsidRDefault="00C60146" w:rsidP="00521CE4">
      <w:pPr>
        <w:pStyle w:val="Paragrafoelenco"/>
        <w:numPr>
          <w:ilvl w:val="0"/>
          <w:numId w:val="6"/>
        </w:numPr>
        <w:jc w:val="both"/>
        <w:rPr>
          <w:sz w:val="24"/>
          <w:szCs w:val="24"/>
          <w:lang w:val="it-IT"/>
        </w:rPr>
      </w:pPr>
      <w:r w:rsidRPr="00C60146">
        <w:rPr>
          <w:sz w:val="24"/>
          <w:szCs w:val="24"/>
          <w:lang w:val="it-IT"/>
        </w:rPr>
        <w:t>il documento di regolarità contributiva (DURC)</w:t>
      </w:r>
      <w:r>
        <w:rPr>
          <w:sz w:val="24"/>
          <w:szCs w:val="24"/>
          <w:lang w:val="it-IT"/>
        </w:rPr>
        <w:t>;</w:t>
      </w:r>
    </w:p>
    <w:p w14:paraId="3F177930" w14:textId="11001162" w:rsidR="00C60146" w:rsidRDefault="00C60146" w:rsidP="00521CE4">
      <w:pPr>
        <w:pStyle w:val="Paragrafoelenco"/>
        <w:numPr>
          <w:ilvl w:val="0"/>
          <w:numId w:val="6"/>
        </w:numPr>
        <w:jc w:val="both"/>
        <w:rPr>
          <w:sz w:val="24"/>
          <w:szCs w:val="24"/>
          <w:lang w:val="it-IT"/>
        </w:rPr>
      </w:pPr>
      <w:r w:rsidRPr="00C60146">
        <w:rPr>
          <w:sz w:val="24"/>
          <w:szCs w:val="24"/>
          <w:lang w:val="it-IT"/>
        </w:rPr>
        <w:t xml:space="preserve">il certificato </w:t>
      </w:r>
      <w:r>
        <w:rPr>
          <w:sz w:val="24"/>
          <w:szCs w:val="24"/>
          <w:lang w:val="it-IT"/>
        </w:rPr>
        <w:t>di iscrizione alla camera di commercio industria e artigianato Sud Est Sicilia;</w:t>
      </w:r>
    </w:p>
    <w:p w14:paraId="13A5F279" w14:textId="77777777" w:rsidR="00C60146" w:rsidRDefault="00C60146" w:rsidP="00521CE4">
      <w:pPr>
        <w:ind w:left="-5"/>
        <w:jc w:val="both"/>
        <w:rPr>
          <w:sz w:val="24"/>
          <w:szCs w:val="24"/>
          <w:lang w:val="it-IT"/>
        </w:rPr>
      </w:pPr>
    </w:p>
    <w:p w14:paraId="07D577A5" w14:textId="77777777" w:rsidR="00C60146" w:rsidRDefault="00C60146" w:rsidP="00521CE4">
      <w:pPr>
        <w:ind w:left="-5"/>
        <w:jc w:val="both"/>
        <w:rPr>
          <w:sz w:val="24"/>
          <w:szCs w:val="24"/>
          <w:lang w:val="it-IT"/>
        </w:rPr>
      </w:pPr>
    </w:p>
    <w:p w14:paraId="62F50C79" w14:textId="77777777" w:rsidR="00C60146" w:rsidRDefault="00C60146" w:rsidP="00521CE4">
      <w:pPr>
        <w:ind w:left="-5"/>
        <w:jc w:val="both"/>
        <w:rPr>
          <w:sz w:val="24"/>
          <w:szCs w:val="24"/>
          <w:lang w:val="it-IT"/>
        </w:rPr>
      </w:pPr>
      <w:r w:rsidRPr="00C60146">
        <w:rPr>
          <w:b/>
          <w:bCs/>
          <w:sz w:val="24"/>
          <w:szCs w:val="24"/>
          <w:lang w:val="it-IT"/>
        </w:rPr>
        <w:t>Ritenuto</w:t>
      </w:r>
      <w:r>
        <w:rPr>
          <w:sz w:val="24"/>
          <w:szCs w:val="24"/>
          <w:lang w:val="it-IT"/>
        </w:rPr>
        <w:t>:</w:t>
      </w:r>
    </w:p>
    <w:p w14:paraId="11E0DD28" w14:textId="03690829" w:rsidR="00C60146" w:rsidRDefault="00C60146" w:rsidP="00521CE4">
      <w:pPr>
        <w:pStyle w:val="Paragrafoelenco"/>
        <w:numPr>
          <w:ilvl w:val="0"/>
          <w:numId w:val="6"/>
        </w:numPr>
        <w:jc w:val="both"/>
        <w:rPr>
          <w:sz w:val="24"/>
          <w:szCs w:val="24"/>
          <w:lang w:val="it-IT"/>
        </w:rPr>
      </w:pPr>
      <w:r w:rsidRPr="00C60146">
        <w:rPr>
          <w:sz w:val="24"/>
          <w:szCs w:val="24"/>
          <w:lang w:val="it-IT"/>
        </w:rPr>
        <w:t xml:space="preserve"> di procedere all’affidamento dell’incarico alla </w:t>
      </w:r>
      <w:r w:rsidR="003C0F02">
        <w:rPr>
          <w:sz w:val="24"/>
          <w:szCs w:val="24"/>
          <w:lang w:val="it-IT"/>
        </w:rPr>
        <w:t>società</w:t>
      </w:r>
      <w:r w:rsidRPr="00C60146">
        <w:rPr>
          <w:sz w:val="24"/>
          <w:szCs w:val="24"/>
          <w:lang w:val="it-IT"/>
        </w:rPr>
        <w:t xml:space="preserve"> sopra-indicata; </w:t>
      </w:r>
    </w:p>
    <w:p w14:paraId="6F6AC1A4" w14:textId="3D63F212" w:rsidR="00E66B83" w:rsidRDefault="00E66B83" w:rsidP="00521CE4">
      <w:pPr>
        <w:pStyle w:val="Paragrafoelenco"/>
        <w:numPr>
          <w:ilvl w:val="0"/>
          <w:numId w:val="6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Tutto ciò premesso</w:t>
      </w:r>
    </w:p>
    <w:p w14:paraId="377D09CE" w14:textId="5D09D4B3" w:rsidR="00C60146" w:rsidRDefault="00C60146" w:rsidP="00521CE4">
      <w:pPr>
        <w:jc w:val="both"/>
        <w:rPr>
          <w:sz w:val="24"/>
          <w:szCs w:val="24"/>
          <w:lang w:val="it-IT"/>
        </w:rPr>
      </w:pPr>
    </w:p>
    <w:p w14:paraId="5D31C971" w14:textId="5A09DBE6" w:rsidR="00C60146" w:rsidRDefault="00C60146" w:rsidP="00521CE4">
      <w:pPr>
        <w:jc w:val="both"/>
        <w:rPr>
          <w:sz w:val="24"/>
          <w:szCs w:val="24"/>
          <w:lang w:val="it-IT"/>
        </w:rPr>
      </w:pPr>
    </w:p>
    <w:p w14:paraId="7A2973D6" w14:textId="77777777" w:rsidR="00C60146" w:rsidRPr="00C60146" w:rsidRDefault="00C60146" w:rsidP="00E66B83">
      <w:pPr>
        <w:spacing w:line="259" w:lineRule="auto"/>
        <w:ind w:left="3551" w:firstLine="697"/>
        <w:jc w:val="both"/>
        <w:rPr>
          <w:b/>
          <w:bCs/>
        </w:rPr>
      </w:pPr>
      <w:r w:rsidRPr="00C60146">
        <w:rPr>
          <w:b/>
          <w:bCs/>
        </w:rPr>
        <w:t xml:space="preserve">DELIBERA </w:t>
      </w:r>
    </w:p>
    <w:p w14:paraId="234DE097" w14:textId="77777777" w:rsidR="00C60146" w:rsidRDefault="00C60146" w:rsidP="00521CE4">
      <w:pPr>
        <w:spacing w:after="24" w:line="259" w:lineRule="auto"/>
        <w:ind w:left="54"/>
        <w:jc w:val="both"/>
      </w:pPr>
      <w:r>
        <w:t xml:space="preserve"> </w:t>
      </w:r>
    </w:p>
    <w:p w14:paraId="0DBD9D9A" w14:textId="5745B98D" w:rsidR="00C60146" w:rsidRPr="000303CF" w:rsidRDefault="00C60146" w:rsidP="00521CE4">
      <w:pPr>
        <w:numPr>
          <w:ilvl w:val="0"/>
          <w:numId w:val="12"/>
        </w:numPr>
        <w:spacing w:line="360" w:lineRule="auto"/>
        <w:ind w:left="680" w:right="79" w:hanging="340"/>
        <w:jc w:val="both"/>
        <w:rPr>
          <w:sz w:val="24"/>
          <w:szCs w:val="24"/>
          <w:lang w:val="it-IT"/>
        </w:rPr>
      </w:pPr>
      <w:r w:rsidRPr="00C60146">
        <w:rPr>
          <w:sz w:val="24"/>
          <w:szCs w:val="24"/>
          <w:lang w:val="it-IT"/>
        </w:rPr>
        <w:t>Approvare il preventivo di spesa per i lavori di “</w:t>
      </w:r>
      <w:r w:rsidRPr="00C60146">
        <w:rPr>
          <w:rFonts w:cs="Times New Roman"/>
          <w:sz w:val="24"/>
          <w:szCs w:val="24"/>
          <w:lang w:val="it-IT"/>
        </w:rPr>
        <w:t>Lavori di somma urgenza a seguito delle infiltrazioni acqua immobile sito in via S. Pietro 3</w:t>
      </w:r>
      <w:r w:rsidR="00082387">
        <w:rPr>
          <w:rFonts w:cs="Times New Roman"/>
          <w:sz w:val="24"/>
          <w:szCs w:val="24"/>
          <w:lang w:val="it-IT"/>
        </w:rPr>
        <w:t>1</w:t>
      </w:r>
      <w:r w:rsidRPr="00C60146">
        <w:rPr>
          <w:rFonts w:cs="Times New Roman"/>
          <w:sz w:val="24"/>
          <w:szCs w:val="24"/>
          <w:lang w:val="it-IT"/>
        </w:rPr>
        <w:t>”</w:t>
      </w:r>
      <w:r>
        <w:rPr>
          <w:sz w:val="24"/>
          <w:szCs w:val="24"/>
          <w:lang w:val="it-IT"/>
        </w:rPr>
        <w:t xml:space="preserve"> </w:t>
      </w:r>
      <w:r w:rsidRPr="00C60146">
        <w:rPr>
          <w:sz w:val="24"/>
          <w:szCs w:val="24"/>
          <w:lang w:val="it-IT"/>
        </w:rPr>
        <w:t>presentato il 1</w:t>
      </w:r>
      <w:r>
        <w:rPr>
          <w:sz w:val="24"/>
          <w:szCs w:val="24"/>
          <w:lang w:val="it-IT"/>
        </w:rPr>
        <w:t>4</w:t>
      </w:r>
      <w:r w:rsidRPr="00C60146">
        <w:rPr>
          <w:sz w:val="24"/>
          <w:szCs w:val="24"/>
          <w:lang w:val="it-IT"/>
        </w:rPr>
        <w:t>/</w:t>
      </w:r>
      <w:r>
        <w:rPr>
          <w:sz w:val="24"/>
          <w:szCs w:val="24"/>
          <w:lang w:val="it-IT"/>
        </w:rPr>
        <w:t>10</w:t>
      </w:r>
      <w:r w:rsidRPr="00C60146">
        <w:rPr>
          <w:sz w:val="24"/>
          <w:szCs w:val="24"/>
          <w:lang w:val="it-IT"/>
        </w:rPr>
        <w:t xml:space="preserve">/2022 dalla </w:t>
      </w:r>
      <w:r w:rsidR="003C0F02">
        <w:rPr>
          <w:sz w:val="24"/>
          <w:szCs w:val="24"/>
          <w:lang w:val="it-IT"/>
        </w:rPr>
        <w:t xml:space="preserve">società </w:t>
      </w:r>
      <w:r>
        <w:rPr>
          <w:sz w:val="24"/>
          <w:szCs w:val="24"/>
          <w:lang w:val="it-IT"/>
        </w:rPr>
        <w:t>MOVI S.r.l.</w:t>
      </w:r>
      <w:r w:rsidRPr="00C60146">
        <w:rPr>
          <w:sz w:val="24"/>
          <w:szCs w:val="24"/>
          <w:lang w:val="it-IT"/>
        </w:rPr>
        <w:t xml:space="preserve">, con sede in Via </w:t>
      </w:r>
      <w:r>
        <w:rPr>
          <w:sz w:val="24"/>
          <w:szCs w:val="24"/>
          <w:lang w:val="it-IT"/>
        </w:rPr>
        <w:t>G. D’Annunzio</w:t>
      </w:r>
      <w:r w:rsidR="000303CF">
        <w:rPr>
          <w:sz w:val="24"/>
          <w:szCs w:val="24"/>
          <w:lang w:val="it-IT"/>
        </w:rPr>
        <w:t>, 57</w:t>
      </w:r>
      <w:r w:rsidR="00082387">
        <w:rPr>
          <w:sz w:val="24"/>
          <w:szCs w:val="24"/>
          <w:lang w:val="it-IT"/>
        </w:rPr>
        <w:t xml:space="preserve"> Adrano con </w:t>
      </w:r>
      <w:r w:rsidRPr="00C60146">
        <w:rPr>
          <w:sz w:val="24"/>
          <w:szCs w:val="24"/>
          <w:lang w:val="it-IT"/>
        </w:rPr>
        <w:t xml:space="preserve">P. I. </w:t>
      </w:r>
      <w:r w:rsidR="000303CF">
        <w:rPr>
          <w:sz w:val="24"/>
          <w:szCs w:val="24"/>
          <w:lang w:val="it-IT"/>
        </w:rPr>
        <w:t>04605530874</w:t>
      </w:r>
      <w:r w:rsidRPr="00C60146">
        <w:rPr>
          <w:sz w:val="24"/>
          <w:szCs w:val="24"/>
          <w:lang w:val="it-IT"/>
        </w:rPr>
        <w:t xml:space="preserve">, per l’importo di € </w:t>
      </w:r>
      <w:r w:rsidR="000303CF">
        <w:rPr>
          <w:sz w:val="24"/>
          <w:szCs w:val="24"/>
          <w:lang w:val="it-IT"/>
        </w:rPr>
        <w:t>4</w:t>
      </w:r>
      <w:r w:rsidRPr="00C60146">
        <w:rPr>
          <w:sz w:val="24"/>
          <w:szCs w:val="24"/>
          <w:lang w:val="it-IT"/>
        </w:rPr>
        <w:t>.</w:t>
      </w:r>
      <w:r w:rsidR="000303CF">
        <w:rPr>
          <w:sz w:val="24"/>
          <w:szCs w:val="24"/>
          <w:lang w:val="it-IT"/>
        </w:rPr>
        <w:t>0</w:t>
      </w:r>
      <w:r w:rsidRPr="00C60146">
        <w:rPr>
          <w:sz w:val="24"/>
          <w:szCs w:val="24"/>
          <w:lang w:val="it-IT"/>
        </w:rPr>
        <w:t xml:space="preserve">00,00 oltre IVA al </w:t>
      </w:r>
      <w:r w:rsidR="000303CF">
        <w:rPr>
          <w:sz w:val="24"/>
          <w:szCs w:val="24"/>
          <w:lang w:val="it-IT"/>
        </w:rPr>
        <w:t>22</w:t>
      </w:r>
      <w:r w:rsidRPr="00C60146">
        <w:rPr>
          <w:sz w:val="24"/>
          <w:szCs w:val="24"/>
          <w:lang w:val="it-IT"/>
        </w:rPr>
        <w:t xml:space="preserve">%, per un importo complessivo di € </w:t>
      </w:r>
      <w:r w:rsidR="000303CF">
        <w:rPr>
          <w:sz w:val="24"/>
          <w:szCs w:val="24"/>
          <w:lang w:val="it-IT"/>
        </w:rPr>
        <w:t>4.880,00</w:t>
      </w:r>
      <w:r w:rsidRPr="00C60146">
        <w:rPr>
          <w:sz w:val="24"/>
          <w:szCs w:val="24"/>
          <w:lang w:val="it-IT"/>
        </w:rPr>
        <w:t xml:space="preserve">; </w:t>
      </w:r>
    </w:p>
    <w:p w14:paraId="33CDEA1C" w14:textId="2E91CC95" w:rsidR="00C60146" w:rsidRPr="000303CF" w:rsidRDefault="00C60146" w:rsidP="00521CE4">
      <w:pPr>
        <w:numPr>
          <w:ilvl w:val="0"/>
          <w:numId w:val="12"/>
        </w:numPr>
        <w:spacing w:line="360" w:lineRule="auto"/>
        <w:ind w:left="680" w:right="79" w:hanging="340"/>
        <w:jc w:val="both"/>
        <w:rPr>
          <w:sz w:val="24"/>
          <w:szCs w:val="24"/>
          <w:lang w:val="it-IT"/>
        </w:rPr>
      </w:pPr>
      <w:r w:rsidRPr="00C60146">
        <w:rPr>
          <w:sz w:val="24"/>
          <w:szCs w:val="24"/>
          <w:lang w:val="it-IT"/>
        </w:rPr>
        <w:t xml:space="preserve">Approvare il Foglio di Patti e Condizioni allegato al presente atto per farne parte integrante e sostanziale; </w:t>
      </w:r>
    </w:p>
    <w:p w14:paraId="7D9B04DE" w14:textId="50415356" w:rsidR="00C60146" w:rsidRPr="00C60146" w:rsidRDefault="00C60146" w:rsidP="00521CE4">
      <w:pPr>
        <w:numPr>
          <w:ilvl w:val="0"/>
          <w:numId w:val="12"/>
        </w:numPr>
        <w:spacing w:line="360" w:lineRule="auto"/>
        <w:ind w:left="680" w:right="79" w:hanging="340"/>
        <w:jc w:val="both"/>
        <w:rPr>
          <w:sz w:val="24"/>
          <w:szCs w:val="24"/>
          <w:lang w:val="it-IT"/>
        </w:rPr>
      </w:pPr>
      <w:r w:rsidRPr="00C60146">
        <w:rPr>
          <w:sz w:val="24"/>
          <w:szCs w:val="24"/>
          <w:lang w:val="it-IT"/>
        </w:rPr>
        <w:t>Conferire alla</w:t>
      </w:r>
      <w:r w:rsidR="000303CF">
        <w:rPr>
          <w:sz w:val="24"/>
          <w:szCs w:val="24"/>
          <w:lang w:val="it-IT"/>
        </w:rPr>
        <w:t xml:space="preserve"> società</w:t>
      </w:r>
      <w:r w:rsidRPr="00C60146">
        <w:rPr>
          <w:sz w:val="24"/>
          <w:szCs w:val="24"/>
          <w:lang w:val="it-IT"/>
        </w:rPr>
        <w:t xml:space="preserve"> </w:t>
      </w:r>
      <w:r w:rsidR="000303CF">
        <w:rPr>
          <w:sz w:val="24"/>
          <w:szCs w:val="24"/>
          <w:lang w:val="it-IT"/>
        </w:rPr>
        <w:t>MOVI S.r.l.</w:t>
      </w:r>
      <w:r w:rsidR="000303CF" w:rsidRPr="00C60146">
        <w:rPr>
          <w:sz w:val="24"/>
          <w:szCs w:val="24"/>
          <w:lang w:val="it-IT"/>
        </w:rPr>
        <w:t xml:space="preserve">, con sede in Via </w:t>
      </w:r>
      <w:r w:rsidR="000303CF">
        <w:rPr>
          <w:sz w:val="24"/>
          <w:szCs w:val="24"/>
          <w:lang w:val="it-IT"/>
        </w:rPr>
        <w:t>G. D’Annunzio, 57</w:t>
      </w:r>
      <w:r w:rsidR="000303CF" w:rsidRPr="00C60146">
        <w:rPr>
          <w:sz w:val="24"/>
          <w:szCs w:val="24"/>
          <w:lang w:val="it-IT"/>
        </w:rPr>
        <w:t xml:space="preserve"> P. I. </w:t>
      </w:r>
      <w:r w:rsidR="000303CF">
        <w:rPr>
          <w:sz w:val="24"/>
          <w:szCs w:val="24"/>
          <w:lang w:val="it-IT"/>
        </w:rPr>
        <w:t>04605530874</w:t>
      </w:r>
      <w:r w:rsidRPr="00C60146">
        <w:rPr>
          <w:sz w:val="24"/>
          <w:szCs w:val="24"/>
          <w:lang w:val="it-IT"/>
        </w:rPr>
        <w:t xml:space="preserve"> i </w:t>
      </w:r>
      <w:r w:rsidR="000303CF" w:rsidRPr="00C60146">
        <w:rPr>
          <w:rFonts w:cs="Times New Roman"/>
          <w:sz w:val="24"/>
          <w:szCs w:val="24"/>
          <w:lang w:val="it-IT"/>
        </w:rPr>
        <w:t>Lavori di somma urgenza a seguito delle infiltrazioni acqua immobile sito in via S. Pietro 3</w:t>
      </w:r>
      <w:r w:rsidR="00082387">
        <w:rPr>
          <w:rFonts w:cs="Times New Roman"/>
          <w:sz w:val="24"/>
          <w:szCs w:val="24"/>
          <w:lang w:val="it-IT"/>
        </w:rPr>
        <w:t>1</w:t>
      </w:r>
      <w:r w:rsidR="000303CF" w:rsidRPr="00C60146">
        <w:rPr>
          <w:rFonts w:cs="Times New Roman"/>
          <w:sz w:val="24"/>
          <w:szCs w:val="24"/>
          <w:lang w:val="it-IT"/>
        </w:rPr>
        <w:t>”</w:t>
      </w:r>
      <w:r w:rsidR="000303CF">
        <w:rPr>
          <w:rFonts w:cs="Times New Roman"/>
          <w:sz w:val="24"/>
          <w:szCs w:val="24"/>
          <w:lang w:val="it-IT"/>
        </w:rPr>
        <w:t xml:space="preserve"> </w:t>
      </w:r>
      <w:r w:rsidRPr="00C60146">
        <w:rPr>
          <w:sz w:val="24"/>
          <w:szCs w:val="24"/>
          <w:lang w:val="it-IT"/>
        </w:rPr>
        <w:t xml:space="preserve">per l’importo di € </w:t>
      </w:r>
      <w:r w:rsidR="000303CF">
        <w:rPr>
          <w:sz w:val="24"/>
          <w:szCs w:val="24"/>
          <w:lang w:val="it-IT"/>
        </w:rPr>
        <w:t>4</w:t>
      </w:r>
      <w:r w:rsidRPr="00C60146">
        <w:rPr>
          <w:sz w:val="24"/>
          <w:szCs w:val="24"/>
          <w:lang w:val="it-IT"/>
        </w:rPr>
        <w:t>.</w:t>
      </w:r>
      <w:r w:rsidR="000303CF">
        <w:rPr>
          <w:sz w:val="24"/>
          <w:szCs w:val="24"/>
          <w:lang w:val="it-IT"/>
        </w:rPr>
        <w:t>0</w:t>
      </w:r>
      <w:r w:rsidRPr="00C60146">
        <w:rPr>
          <w:sz w:val="24"/>
          <w:szCs w:val="24"/>
          <w:lang w:val="it-IT"/>
        </w:rPr>
        <w:t xml:space="preserve">00,00 oltre IVA al </w:t>
      </w:r>
      <w:r w:rsidR="000303CF">
        <w:rPr>
          <w:sz w:val="24"/>
          <w:szCs w:val="24"/>
          <w:lang w:val="it-IT"/>
        </w:rPr>
        <w:t>22</w:t>
      </w:r>
      <w:r w:rsidRPr="00C60146">
        <w:rPr>
          <w:sz w:val="24"/>
          <w:szCs w:val="24"/>
          <w:lang w:val="it-IT"/>
        </w:rPr>
        <w:t xml:space="preserve">%, per un importo complessivo di € </w:t>
      </w:r>
      <w:r w:rsidR="000303CF">
        <w:rPr>
          <w:sz w:val="24"/>
          <w:szCs w:val="24"/>
          <w:lang w:val="it-IT"/>
        </w:rPr>
        <w:t xml:space="preserve">4.880,00 </w:t>
      </w:r>
    </w:p>
    <w:p w14:paraId="63994D91" w14:textId="3370E95F" w:rsidR="00C60146" w:rsidRPr="003C0F02" w:rsidRDefault="00C60146" w:rsidP="00521CE4">
      <w:pPr>
        <w:numPr>
          <w:ilvl w:val="0"/>
          <w:numId w:val="12"/>
        </w:numPr>
        <w:spacing w:line="360" w:lineRule="auto"/>
        <w:ind w:left="680" w:right="79" w:hanging="340"/>
        <w:jc w:val="both"/>
        <w:rPr>
          <w:sz w:val="24"/>
          <w:szCs w:val="24"/>
          <w:lang w:val="it-IT"/>
        </w:rPr>
      </w:pPr>
      <w:r w:rsidRPr="00C60146">
        <w:rPr>
          <w:sz w:val="24"/>
          <w:szCs w:val="24"/>
          <w:lang w:val="it-IT"/>
        </w:rPr>
        <w:t xml:space="preserve">Impegnare la superiore somma di €. </w:t>
      </w:r>
      <w:r w:rsidR="000303CF">
        <w:rPr>
          <w:sz w:val="24"/>
          <w:szCs w:val="24"/>
          <w:lang w:val="it-IT"/>
        </w:rPr>
        <w:t>4.8</w:t>
      </w:r>
      <w:r w:rsidRPr="00C60146">
        <w:rPr>
          <w:sz w:val="24"/>
          <w:szCs w:val="24"/>
          <w:lang w:val="it-IT"/>
        </w:rPr>
        <w:t xml:space="preserve">80,00 iva compresa con prelevamento dal capitolo </w:t>
      </w:r>
      <w:r w:rsidR="00E66B83">
        <w:rPr>
          <w:sz w:val="24"/>
          <w:szCs w:val="24"/>
          <w:lang w:val="it-IT"/>
        </w:rPr>
        <w:t>89</w:t>
      </w:r>
      <w:r w:rsidRPr="00C60146">
        <w:rPr>
          <w:sz w:val="24"/>
          <w:szCs w:val="24"/>
          <w:lang w:val="it-IT"/>
        </w:rPr>
        <w:t xml:space="preserve"> </w:t>
      </w:r>
      <w:r w:rsidR="00604FD8">
        <w:rPr>
          <w:sz w:val="24"/>
          <w:szCs w:val="24"/>
          <w:lang w:val="it-IT"/>
        </w:rPr>
        <w:t>“</w:t>
      </w:r>
      <w:r w:rsidR="00E66B83">
        <w:rPr>
          <w:sz w:val="24"/>
          <w:szCs w:val="24"/>
          <w:lang w:val="it-IT"/>
        </w:rPr>
        <w:t>Utilizzo proventi alienazione immobili</w:t>
      </w:r>
      <w:r w:rsidR="00604FD8">
        <w:rPr>
          <w:sz w:val="24"/>
          <w:szCs w:val="24"/>
          <w:lang w:val="it-IT"/>
        </w:rPr>
        <w:t>”</w:t>
      </w:r>
      <w:r w:rsidRPr="00C60146">
        <w:rPr>
          <w:sz w:val="24"/>
          <w:szCs w:val="24"/>
          <w:lang w:val="it-IT"/>
        </w:rPr>
        <w:t xml:space="preserve"> del bilancio </w:t>
      </w:r>
      <w:r w:rsidR="00604FD8">
        <w:rPr>
          <w:sz w:val="24"/>
          <w:szCs w:val="24"/>
          <w:lang w:val="it-IT"/>
        </w:rPr>
        <w:t>di previsione anno</w:t>
      </w:r>
      <w:r w:rsidRPr="00C60146">
        <w:rPr>
          <w:sz w:val="24"/>
          <w:szCs w:val="24"/>
          <w:lang w:val="it-IT"/>
        </w:rPr>
        <w:t xml:space="preserve"> 202</w:t>
      </w:r>
      <w:r w:rsidR="000303CF">
        <w:rPr>
          <w:sz w:val="24"/>
          <w:szCs w:val="24"/>
          <w:lang w:val="it-IT"/>
        </w:rPr>
        <w:t>2</w:t>
      </w:r>
      <w:r w:rsidR="00E66B83">
        <w:rPr>
          <w:sz w:val="24"/>
          <w:szCs w:val="24"/>
          <w:lang w:val="it-IT"/>
        </w:rPr>
        <w:t xml:space="preserve"> impegno partitario 57/2015 </w:t>
      </w:r>
      <w:proofErr w:type="spellStart"/>
      <w:r w:rsidR="00E66B83">
        <w:rPr>
          <w:sz w:val="24"/>
          <w:szCs w:val="24"/>
          <w:lang w:val="it-IT"/>
        </w:rPr>
        <w:t>rr.pp</w:t>
      </w:r>
      <w:proofErr w:type="spellEnd"/>
      <w:r w:rsidR="000303CF">
        <w:rPr>
          <w:sz w:val="24"/>
          <w:szCs w:val="24"/>
          <w:lang w:val="it-IT"/>
        </w:rPr>
        <w:t>;</w:t>
      </w:r>
    </w:p>
    <w:p w14:paraId="6FC75121" w14:textId="1EDB25C5" w:rsidR="00C60146" w:rsidRPr="003C0F02" w:rsidRDefault="00C60146" w:rsidP="00521CE4">
      <w:pPr>
        <w:numPr>
          <w:ilvl w:val="0"/>
          <w:numId w:val="12"/>
        </w:numPr>
        <w:spacing w:line="360" w:lineRule="auto"/>
        <w:ind w:left="676" w:right="82" w:hanging="338"/>
        <w:jc w:val="both"/>
        <w:rPr>
          <w:sz w:val="24"/>
          <w:szCs w:val="24"/>
          <w:lang w:val="it-IT"/>
        </w:rPr>
      </w:pPr>
      <w:r w:rsidRPr="00C60146">
        <w:rPr>
          <w:sz w:val="24"/>
          <w:szCs w:val="24"/>
          <w:lang w:val="it-IT"/>
        </w:rPr>
        <w:t xml:space="preserve">Liquidare e pagare la superiore somma a lavori ultimati e dietro presentazione di regolare documento fiscale e previdenziale. </w:t>
      </w:r>
    </w:p>
    <w:p w14:paraId="6F0543B1" w14:textId="4AD3A26E" w:rsidR="00C60146" w:rsidRPr="003C0F02" w:rsidRDefault="00C60146" w:rsidP="00521CE4">
      <w:pPr>
        <w:numPr>
          <w:ilvl w:val="0"/>
          <w:numId w:val="12"/>
        </w:numPr>
        <w:spacing w:line="360" w:lineRule="auto"/>
        <w:ind w:left="676" w:right="82" w:hanging="338"/>
        <w:jc w:val="both"/>
        <w:rPr>
          <w:sz w:val="24"/>
          <w:szCs w:val="24"/>
          <w:lang w:val="it-IT"/>
        </w:rPr>
      </w:pPr>
      <w:r w:rsidRPr="00C60146">
        <w:rPr>
          <w:sz w:val="24"/>
          <w:szCs w:val="24"/>
          <w:lang w:val="it-IT"/>
        </w:rPr>
        <w:t xml:space="preserve">Dichiarare, stante l’urgenza, il presente atto immediatamente esecutivo. </w:t>
      </w:r>
    </w:p>
    <w:p w14:paraId="3802D809" w14:textId="77777777" w:rsidR="00C60146" w:rsidRPr="00C60146" w:rsidRDefault="00C60146" w:rsidP="00521CE4">
      <w:pPr>
        <w:numPr>
          <w:ilvl w:val="0"/>
          <w:numId w:val="12"/>
        </w:numPr>
        <w:spacing w:line="360" w:lineRule="auto"/>
        <w:ind w:left="676" w:right="82" w:hanging="338"/>
        <w:jc w:val="both"/>
        <w:rPr>
          <w:sz w:val="24"/>
          <w:szCs w:val="24"/>
          <w:lang w:val="it-IT"/>
        </w:rPr>
      </w:pPr>
      <w:r w:rsidRPr="00C60146">
        <w:rPr>
          <w:sz w:val="24"/>
          <w:szCs w:val="24"/>
          <w:lang w:val="it-IT"/>
        </w:rPr>
        <w:t xml:space="preserve">Pubblicare la presente deliberazione sul sito informatico dell’ente. </w:t>
      </w:r>
    </w:p>
    <w:p w14:paraId="43CD41E2" w14:textId="40BB17FE" w:rsidR="00C60146" w:rsidRPr="00C60146" w:rsidRDefault="00C60146" w:rsidP="00604FD8">
      <w:pPr>
        <w:spacing w:after="18" w:line="360" w:lineRule="auto"/>
        <w:ind w:left="677"/>
        <w:rPr>
          <w:sz w:val="24"/>
          <w:szCs w:val="24"/>
          <w:lang w:val="it-IT"/>
        </w:rPr>
      </w:pPr>
      <w:r w:rsidRPr="00C60146">
        <w:rPr>
          <w:sz w:val="24"/>
          <w:szCs w:val="24"/>
          <w:lang w:val="it-IT"/>
        </w:rPr>
        <w:t xml:space="preserve"> </w:t>
      </w:r>
      <w:r w:rsidR="003C0F02">
        <w:rPr>
          <w:sz w:val="24"/>
          <w:szCs w:val="24"/>
          <w:lang w:val="it-IT"/>
        </w:rPr>
        <w:t>I</w:t>
      </w:r>
      <w:r w:rsidRPr="00C60146">
        <w:rPr>
          <w:sz w:val="24"/>
          <w:szCs w:val="24"/>
          <w:lang w:val="it-IT"/>
        </w:rPr>
        <w:t xml:space="preserve">l presente verbale </w:t>
      </w:r>
      <w:r w:rsidR="003C0F02">
        <w:rPr>
          <w:sz w:val="24"/>
          <w:szCs w:val="24"/>
          <w:lang w:val="it-IT"/>
        </w:rPr>
        <w:t>viene</w:t>
      </w:r>
      <w:r w:rsidRPr="00C60146">
        <w:rPr>
          <w:sz w:val="24"/>
          <w:szCs w:val="24"/>
          <w:lang w:val="it-IT"/>
        </w:rPr>
        <w:t xml:space="preserve"> letto</w:t>
      </w:r>
      <w:r w:rsidR="003C0F02">
        <w:rPr>
          <w:sz w:val="24"/>
          <w:szCs w:val="24"/>
          <w:lang w:val="it-IT"/>
        </w:rPr>
        <w:t>,</w:t>
      </w:r>
      <w:r w:rsidR="00521CE4">
        <w:rPr>
          <w:sz w:val="24"/>
          <w:szCs w:val="24"/>
          <w:lang w:val="it-IT"/>
        </w:rPr>
        <w:t xml:space="preserve"> </w:t>
      </w:r>
      <w:r w:rsidRPr="00C60146">
        <w:rPr>
          <w:sz w:val="24"/>
          <w:szCs w:val="24"/>
          <w:lang w:val="it-IT"/>
        </w:rPr>
        <w:t>confermato</w:t>
      </w:r>
      <w:r w:rsidR="003C0F02">
        <w:rPr>
          <w:sz w:val="24"/>
          <w:szCs w:val="24"/>
          <w:lang w:val="it-IT"/>
        </w:rPr>
        <w:t xml:space="preserve"> e </w:t>
      </w:r>
      <w:r w:rsidRPr="00C60146">
        <w:rPr>
          <w:sz w:val="24"/>
          <w:szCs w:val="24"/>
          <w:lang w:val="it-IT"/>
        </w:rPr>
        <w:t xml:space="preserve">sottoscritto </w:t>
      </w:r>
    </w:p>
    <w:p w14:paraId="34654C1A" w14:textId="77777777" w:rsidR="00C60146" w:rsidRPr="00C60146" w:rsidRDefault="00C60146" w:rsidP="00C60146">
      <w:pPr>
        <w:spacing w:after="16" w:line="259" w:lineRule="auto"/>
        <w:rPr>
          <w:sz w:val="24"/>
          <w:szCs w:val="24"/>
          <w:lang w:val="it-IT"/>
        </w:rPr>
      </w:pPr>
      <w:r w:rsidRPr="00C60146">
        <w:rPr>
          <w:sz w:val="24"/>
          <w:szCs w:val="24"/>
          <w:lang w:val="it-IT"/>
        </w:rPr>
        <w:t xml:space="preserve"> </w:t>
      </w:r>
    </w:p>
    <w:p w14:paraId="4745FD51" w14:textId="6313E271" w:rsidR="00C60146" w:rsidRPr="00C60146" w:rsidRDefault="00C60146" w:rsidP="00C60146">
      <w:pPr>
        <w:rPr>
          <w:sz w:val="24"/>
          <w:szCs w:val="24"/>
          <w:lang w:val="it-IT"/>
        </w:rPr>
      </w:pPr>
    </w:p>
    <w:p w14:paraId="144839A8" w14:textId="77777777" w:rsidR="00B233DF" w:rsidRDefault="00B233DF" w:rsidP="00AA61E2">
      <w:pPr>
        <w:suppressAutoHyphens/>
        <w:jc w:val="both"/>
        <w:rPr>
          <w:sz w:val="24"/>
          <w:szCs w:val="24"/>
          <w:lang w:val="it-IT"/>
        </w:rPr>
      </w:pPr>
    </w:p>
    <w:p w14:paraId="284FF749" w14:textId="77777777" w:rsidR="00934CC2" w:rsidRDefault="00934CC2" w:rsidP="00934CC2">
      <w:pPr>
        <w:suppressAutoHyphens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</w:t>
      </w:r>
    </w:p>
    <w:p w14:paraId="1ECE6B49" w14:textId="77777777" w:rsidR="00934CC2" w:rsidRDefault="00934CC2" w:rsidP="00934CC2">
      <w:pPr>
        <w:suppressAutoHyphens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IL SEGRETARIO f.f.                                                      IL COMMISSARIO REGIONALE                               </w:t>
      </w:r>
    </w:p>
    <w:p w14:paraId="7EE1CAB1" w14:textId="4E5A73F3" w:rsidR="00934CC2" w:rsidRPr="00127D8D" w:rsidRDefault="00934CC2" w:rsidP="00E66B83">
      <w:pPr>
        <w:suppressAutoHyphens/>
        <w:rPr>
          <w:lang w:val="it-IT"/>
        </w:rPr>
      </w:pPr>
      <w:r>
        <w:rPr>
          <w:sz w:val="24"/>
          <w:szCs w:val="24"/>
          <w:lang w:val="it-IT"/>
        </w:rPr>
        <w:t xml:space="preserve">            Rag. </w:t>
      </w:r>
      <w:r w:rsidR="00AA61E2">
        <w:rPr>
          <w:sz w:val="24"/>
          <w:szCs w:val="24"/>
          <w:lang w:val="it-IT"/>
        </w:rPr>
        <w:t>Nicolò</w:t>
      </w:r>
      <w:r>
        <w:rPr>
          <w:sz w:val="24"/>
          <w:szCs w:val="24"/>
          <w:lang w:val="it-IT"/>
        </w:rPr>
        <w:t xml:space="preserve"> Russo                                                                  Dott. Nicola Caltabiano</w:t>
      </w:r>
    </w:p>
    <w:sectPr w:rsidR="00934CC2" w:rsidRPr="00127D8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A6235" w14:textId="77777777" w:rsidR="006179D9" w:rsidRDefault="006179D9" w:rsidP="00AA61E2">
      <w:r>
        <w:separator/>
      </w:r>
    </w:p>
  </w:endnote>
  <w:endnote w:type="continuationSeparator" w:id="0">
    <w:p w14:paraId="5E94A326" w14:textId="77777777" w:rsidR="006179D9" w:rsidRDefault="006179D9" w:rsidP="00AA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83755"/>
      <w:docPartObj>
        <w:docPartGallery w:val="Page Numbers (Bottom of Page)"/>
        <w:docPartUnique/>
      </w:docPartObj>
    </w:sdtPr>
    <w:sdtContent>
      <w:p w14:paraId="0D600B05" w14:textId="0E93F664" w:rsidR="00AA61E2" w:rsidRDefault="00AA61E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405697D" w14:textId="77777777" w:rsidR="00AA61E2" w:rsidRDefault="00AA61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B2D34" w14:textId="77777777" w:rsidR="006179D9" w:rsidRDefault="006179D9" w:rsidP="00AA61E2">
      <w:r>
        <w:separator/>
      </w:r>
    </w:p>
  </w:footnote>
  <w:footnote w:type="continuationSeparator" w:id="0">
    <w:p w14:paraId="35AFB00D" w14:textId="77777777" w:rsidR="006179D9" w:rsidRDefault="006179D9" w:rsidP="00AA6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7FC"/>
    <w:multiLevelType w:val="hybridMultilevel"/>
    <w:tmpl w:val="E8D287FE"/>
    <w:lvl w:ilvl="0" w:tplc="FFFFFFFF">
      <w:start w:val="1"/>
      <w:numFmt w:val="decimal"/>
      <w:lvlText w:val="%1)"/>
      <w:lvlJc w:val="left"/>
      <w:pPr>
        <w:ind w:left="993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7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4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8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5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60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7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EC95BE6"/>
    <w:multiLevelType w:val="hybridMultilevel"/>
    <w:tmpl w:val="A46A08D6"/>
    <w:lvl w:ilvl="0" w:tplc="790EB4AA">
      <w:start w:val="1"/>
      <w:numFmt w:val="decimal"/>
      <w:lvlText w:val="%1)"/>
      <w:lvlJc w:val="left"/>
      <w:pPr>
        <w:ind w:left="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4FBC4DE2">
      <w:start w:val="1"/>
      <w:numFmt w:val="lowerLetter"/>
      <w:lvlText w:val="%2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5ED47D98">
      <w:start w:val="1"/>
      <w:numFmt w:val="lowerRoman"/>
      <w:lvlText w:val="%3"/>
      <w:lvlJc w:val="left"/>
      <w:pPr>
        <w:ind w:left="2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A6429D3C">
      <w:start w:val="1"/>
      <w:numFmt w:val="decimal"/>
      <w:lvlText w:val="%4"/>
      <w:lvlJc w:val="left"/>
      <w:pPr>
        <w:ind w:left="2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92ECE162">
      <w:start w:val="1"/>
      <w:numFmt w:val="lowerLetter"/>
      <w:lvlText w:val="%5"/>
      <w:lvlJc w:val="left"/>
      <w:pPr>
        <w:ind w:left="3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FB9ADB6E">
      <w:start w:val="1"/>
      <w:numFmt w:val="lowerRoman"/>
      <w:lvlText w:val="%6"/>
      <w:lvlJc w:val="left"/>
      <w:pPr>
        <w:ind w:left="4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918E5836">
      <w:start w:val="1"/>
      <w:numFmt w:val="decimal"/>
      <w:lvlText w:val="%7"/>
      <w:lvlJc w:val="left"/>
      <w:pPr>
        <w:ind w:left="5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51EA1F8">
      <w:start w:val="1"/>
      <w:numFmt w:val="lowerLetter"/>
      <w:lvlText w:val="%8"/>
      <w:lvlJc w:val="left"/>
      <w:pPr>
        <w:ind w:left="5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5CE4DCA">
      <w:start w:val="1"/>
      <w:numFmt w:val="lowerRoman"/>
      <w:lvlText w:val="%9"/>
      <w:lvlJc w:val="left"/>
      <w:pPr>
        <w:ind w:left="6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8F381B"/>
    <w:multiLevelType w:val="hybridMultilevel"/>
    <w:tmpl w:val="2578A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56885"/>
    <w:multiLevelType w:val="hybridMultilevel"/>
    <w:tmpl w:val="E780AD3A"/>
    <w:styleLink w:val="Stileimportato3"/>
    <w:lvl w:ilvl="0" w:tplc="06D2FE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6EF7E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8A6190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52A24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9427C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2EF6A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88FECC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2CC96A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1C6730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34EC78BF"/>
    <w:multiLevelType w:val="hybridMultilevel"/>
    <w:tmpl w:val="5EFEBD44"/>
    <w:lvl w:ilvl="0" w:tplc="433CB8F0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C031E"/>
    <w:multiLevelType w:val="hybridMultilevel"/>
    <w:tmpl w:val="FB2A1858"/>
    <w:lvl w:ilvl="0" w:tplc="A1FE1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DF3FD4"/>
    <w:multiLevelType w:val="hybridMultilevel"/>
    <w:tmpl w:val="E8D287FE"/>
    <w:styleLink w:val="Stileimportato2"/>
    <w:lvl w:ilvl="0" w:tplc="BFD0FE82">
      <w:start w:val="1"/>
      <w:numFmt w:val="decimal"/>
      <w:lvlText w:val="%1)"/>
      <w:lvlJc w:val="left"/>
      <w:pPr>
        <w:ind w:left="993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C100C">
      <w:start w:val="1"/>
      <w:numFmt w:val="bullet"/>
      <w:lvlText w:val="o"/>
      <w:lvlJc w:val="left"/>
      <w:pPr>
        <w:ind w:left="17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825BD8">
      <w:start w:val="1"/>
      <w:numFmt w:val="bullet"/>
      <w:lvlText w:val="▪"/>
      <w:lvlJc w:val="left"/>
      <w:pPr>
        <w:ind w:left="24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745A4E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E4F452">
      <w:start w:val="1"/>
      <w:numFmt w:val="bullet"/>
      <w:lvlText w:val="o"/>
      <w:lvlJc w:val="left"/>
      <w:pPr>
        <w:ind w:left="38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CC024E">
      <w:start w:val="1"/>
      <w:numFmt w:val="bullet"/>
      <w:lvlText w:val="▪"/>
      <w:lvlJc w:val="left"/>
      <w:pPr>
        <w:ind w:left="45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FE7046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747D88">
      <w:start w:val="1"/>
      <w:numFmt w:val="bullet"/>
      <w:lvlText w:val="o"/>
      <w:lvlJc w:val="left"/>
      <w:pPr>
        <w:ind w:left="60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3A15EE">
      <w:start w:val="1"/>
      <w:numFmt w:val="bullet"/>
      <w:lvlText w:val="▪"/>
      <w:lvlJc w:val="left"/>
      <w:pPr>
        <w:ind w:left="67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CF04894"/>
    <w:multiLevelType w:val="hybridMultilevel"/>
    <w:tmpl w:val="E8D287FE"/>
    <w:numStyleLink w:val="Stileimportato2"/>
  </w:abstractNum>
  <w:abstractNum w:abstractNumId="8" w15:restartNumberingAfterBreak="0">
    <w:nsid w:val="579065E6"/>
    <w:multiLevelType w:val="hybridMultilevel"/>
    <w:tmpl w:val="E4DE98C6"/>
    <w:styleLink w:val="Stileimportato1"/>
    <w:lvl w:ilvl="0" w:tplc="80E2F3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4CD3E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A4223A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80E9FE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163B4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FCCC2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F2E3A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68A3EE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1E8666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64A71AA2"/>
    <w:multiLevelType w:val="hybridMultilevel"/>
    <w:tmpl w:val="E780AD3A"/>
    <w:numStyleLink w:val="Stileimportato3"/>
  </w:abstractNum>
  <w:abstractNum w:abstractNumId="10" w15:restartNumberingAfterBreak="0">
    <w:nsid w:val="6F5029DA"/>
    <w:multiLevelType w:val="hybridMultilevel"/>
    <w:tmpl w:val="E4DE98C6"/>
    <w:numStyleLink w:val="Stileimportato1"/>
  </w:abstractNum>
  <w:abstractNum w:abstractNumId="11" w15:restartNumberingAfterBreak="0">
    <w:nsid w:val="6FFC6775"/>
    <w:multiLevelType w:val="hybridMultilevel"/>
    <w:tmpl w:val="98D2244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32356388">
    <w:abstractNumId w:val="8"/>
  </w:num>
  <w:num w:numId="2" w16cid:durableId="1401826482">
    <w:abstractNumId w:val="10"/>
  </w:num>
  <w:num w:numId="3" w16cid:durableId="424691461">
    <w:abstractNumId w:val="6"/>
  </w:num>
  <w:num w:numId="4" w16cid:durableId="979267122">
    <w:abstractNumId w:val="7"/>
  </w:num>
  <w:num w:numId="5" w16cid:durableId="1553812466">
    <w:abstractNumId w:val="3"/>
  </w:num>
  <w:num w:numId="6" w16cid:durableId="2047833769">
    <w:abstractNumId w:val="9"/>
  </w:num>
  <w:num w:numId="7" w16cid:durableId="1095907159">
    <w:abstractNumId w:val="4"/>
  </w:num>
  <w:num w:numId="8" w16cid:durableId="1866946804">
    <w:abstractNumId w:val="0"/>
  </w:num>
  <w:num w:numId="9" w16cid:durableId="1816946519">
    <w:abstractNumId w:val="11"/>
  </w:num>
  <w:num w:numId="10" w16cid:durableId="1358701309">
    <w:abstractNumId w:val="2"/>
  </w:num>
  <w:num w:numId="11" w16cid:durableId="792672727">
    <w:abstractNumId w:val="5"/>
  </w:num>
  <w:num w:numId="12" w16cid:durableId="1491213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C2"/>
    <w:rsid w:val="00001619"/>
    <w:rsid w:val="0001019F"/>
    <w:rsid w:val="0001510D"/>
    <w:rsid w:val="00021A06"/>
    <w:rsid w:val="000303CF"/>
    <w:rsid w:val="00082387"/>
    <w:rsid w:val="000B3213"/>
    <w:rsid w:val="00127D8D"/>
    <w:rsid w:val="00133BB8"/>
    <w:rsid w:val="001E6DB7"/>
    <w:rsid w:val="00226C6F"/>
    <w:rsid w:val="0022778A"/>
    <w:rsid w:val="002820DA"/>
    <w:rsid w:val="002C206E"/>
    <w:rsid w:val="003614BA"/>
    <w:rsid w:val="003C0F02"/>
    <w:rsid w:val="00412C2A"/>
    <w:rsid w:val="00430165"/>
    <w:rsid w:val="0046783F"/>
    <w:rsid w:val="004A3A0E"/>
    <w:rsid w:val="004C0963"/>
    <w:rsid w:val="004F0D95"/>
    <w:rsid w:val="00521B99"/>
    <w:rsid w:val="00521CE4"/>
    <w:rsid w:val="00576184"/>
    <w:rsid w:val="005F2404"/>
    <w:rsid w:val="00604F14"/>
    <w:rsid w:val="00604FD8"/>
    <w:rsid w:val="006179D9"/>
    <w:rsid w:val="006564BB"/>
    <w:rsid w:val="006B4A17"/>
    <w:rsid w:val="006D2CDA"/>
    <w:rsid w:val="00704531"/>
    <w:rsid w:val="007C6C3C"/>
    <w:rsid w:val="007D419A"/>
    <w:rsid w:val="007D6228"/>
    <w:rsid w:val="00820826"/>
    <w:rsid w:val="00825E3B"/>
    <w:rsid w:val="008E0E40"/>
    <w:rsid w:val="008F19AF"/>
    <w:rsid w:val="00903442"/>
    <w:rsid w:val="00921556"/>
    <w:rsid w:val="00934CC2"/>
    <w:rsid w:val="00983966"/>
    <w:rsid w:val="009D5FDE"/>
    <w:rsid w:val="009D650C"/>
    <w:rsid w:val="00A86673"/>
    <w:rsid w:val="00AA4D74"/>
    <w:rsid w:val="00AA61E2"/>
    <w:rsid w:val="00AB6032"/>
    <w:rsid w:val="00AF243A"/>
    <w:rsid w:val="00B233DF"/>
    <w:rsid w:val="00B54D5E"/>
    <w:rsid w:val="00B974D1"/>
    <w:rsid w:val="00C47BDD"/>
    <w:rsid w:val="00C60146"/>
    <w:rsid w:val="00CB5832"/>
    <w:rsid w:val="00D0362F"/>
    <w:rsid w:val="00D06B44"/>
    <w:rsid w:val="00D6654A"/>
    <w:rsid w:val="00D70760"/>
    <w:rsid w:val="00D75044"/>
    <w:rsid w:val="00DE4726"/>
    <w:rsid w:val="00E66B83"/>
    <w:rsid w:val="00EC4BDA"/>
    <w:rsid w:val="00ED0625"/>
    <w:rsid w:val="00EF21FC"/>
    <w:rsid w:val="00F055F4"/>
    <w:rsid w:val="00F53E68"/>
    <w:rsid w:val="00FD1499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673C"/>
  <w15:chartTrackingRefBased/>
  <w15:docId w15:val="{DD8EA07D-D986-F84A-AE65-72BD1FAF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4CC2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rsid w:val="00934CC2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rsid w:val="00934CC2"/>
    <w:rPr>
      <w:rFonts w:ascii="Times New Roman" w:eastAsia="Arial Unicode MS" w:hAnsi="Times New Roman" w:cs="Arial Unicode MS"/>
      <w:color w:val="000000"/>
      <w:u w:color="000000"/>
      <w:bdr w:val="nil"/>
      <w:lang w:val="en-US" w:eastAsia="it-IT"/>
    </w:rPr>
  </w:style>
  <w:style w:type="numbering" w:customStyle="1" w:styleId="Stileimportato1">
    <w:name w:val="Stile importato 1"/>
    <w:rsid w:val="00934CC2"/>
    <w:pPr>
      <w:numPr>
        <w:numId w:val="1"/>
      </w:numPr>
    </w:pPr>
  </w:style>
  <w:style w:type="numbering" w:customStyle="1" w:styleId="Stileimportato2">
    <w:name w:val="Stile importato 2"/>
    <w:rsid w:val="00934CC2"/>
    <w:pPr>
      <w:numPr>
        <w:numId w:val="3"/>
      </w:numPr>
    </w:pPr>
  </w:style>
  <w:style w:type="numbering" w:customStyle="1" w:styleId="Stileimportato3">
    <w:name w:val="Stile importato 3"/>
    <w:rsid w:val="00934CC2"/>
    <w:pPr>
      <w:numPr>
        <w:numId w:val="5"/>
      </w:numPr>
    </w:pPr>
  </w:style>
  <w:style w:type="character" w:customStyle="1" w:styleId="Nessuno">
    <w:name w:val="Nessuno"/>
    <w:rsid w:val="00934CC2"/>
  </w:style>
  <w:style w:type="paragraph" w:styleId="Sottotitolo">
    <w:name w:val="Subtitle"/>
    <w:basedOn w:val="Normale"/>
    <w:next w:val="Normale"/>
    <w:link w:val="SottotitoloCarattere"/>
    <w:uiPriority w:val="11"/>
    <w:qFormat/>
    <w:rsid w:val="00934C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60"/>
      <w:jc w:val="center"/>
      <w:outlineLvl w:val="1"/>
    </w:pPr>
    <w:rPr>
      <w:rFonts w:ascii="Cambria" w:eastAsia="Times New Roman" w:hAnsi="Cambria" w:cs="Mangal"/>
      <w:color w:val="auto"/>
      <w:kern w:val="1"/>
      <w:sz w:val="24"/>
      <w:szCs w:val="21"/>
      <w:bdr w:val="none" w:sz="0" w:space="0" w:color="auto"/>
      <w:lang w:val="it-IT" w:eastAsia="zh-CN" w:bidi="hi-IN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4CC2"/>
    <w:rPr>
      <w:rFonts w:ascii="Cambria" w:eastAsia="Times New Roman" w:hAnsi="Cambria" w:cs="Mangal"/>
      <w:kern w:val="1"/>
      <w:szCs w:val="21"/>
      <w:u w:color="000000"/>
      <w:lang w:eastAsia="zh-CN" w:bidi="hi-IN"/>
    </w:rPr>
  </w:style>
  <w:style w:type="paragraph" w:styleId="Paragrafoelenco">
    <w:name w:val="List Paragraph"/>
    <w:basedOn w:val="Normale"/>
    <w:uiPriority w:val="34"/>
    <w:qFormat/>
    <w:rsid w:val="0022778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A61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61E2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61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61E2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caltabiano</dc:creator>
  <cp:keywords/>
  <dc:description/>
  <cp:lastModifiedBy>CAPO  LANZA</cp:lastModifiedBy>
  <cp:revision>5</cp:revision>
  <cp:lastPrinted>2022-10-14T18:08:00Z</cp:lastPrinted>
  <dcterms:created xsi:type="dcterms:W3CDTF">2022-10-14T17:32:00Z</dcterms:created>
  <dcterms:modified xsi:type="dcterms:W3CDTF">2022-10-14T18:09:00Z</dcterms:modified>
</cp:coreProperties>
</file>